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C1D756B" w14:textId="4151B031" w:rsidR="000355F5" w:rsidRPr="00CD2E98" w:rsidRDefault="00A57AA0" w:rsidP="002729A1">
      <w:pPr>
        <w:pStyle w:val="tc2"/>
        <w:shd w:val="clear" w:color="auto" w:fill="FFFFFF"/>
        <w:rPr>
          <w:rFonts w:ascii="Century" w:hAnsi="Century" w:cs="Arial"/>
          <w:lang w:val="uk-UA"/>
        </w:rPr>
      </w:pPr>
      <w:bookmarkStart w:id="0" w:name="OLE_LINK2"/>
      <w:bookmarkStart w:id="1" w:name="OLE_LINK3"/>
      <w:bookmarkStart w:id="2" w:name="OLE_LINK1"/>
      <w:r w:rsidRPr="00CD2E98">
        <w:rPr>
          <w:rFonts w:ascii="Century" w:hAnsi="Century" w:cs="Arial"/>
          <w:noProof/>
          <w:lang w:val="uk-UA"/>
        </w:rPr>
        <w:drawing>
          <wp:inline distT="0" distB="0" distL="0" distR="0" wp14:anchorId="5B012176" wp14:editId="5AF698D3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2E32DB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  <w:lang w:val="uk-UA"/>
        </w:rPr>
      </w:pPr>
      <w:r w:rsidRPr="00CD2E98">
        <w:rPr>
          <w:rFonts w:ascii="Century" w:hAnsi="Century"/>
          <w:sz w:val="32"/>
          <w:szCs w:val="32"/>
          <w:lang w:val="uk-UA"/>
        </w:rPr>
        <w:t>УКРАЇНА</w:t>
      </w:r>
    </w:p>
    <w:p w14:paraId="4461E31C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lang w:val="uk-UA"/>
        </w:rPr>
      </w:pPr>
      <w:r w:rsidRPr="00CD2E98">
        <w:rPr>
          <w:rFonts w:ascii="Century" w:hAnsi="Century"/>
          <w:b/>
          <w:sz w:val="32"/>
          <w:lang w:val="uk-UA"/>
        </w:rPr>
        <w:t>ГОРОДОЦЬКА МІСЬКА РАДА</w:t>
      </w:r>
    </w:p>
    <w:p w14:paraId="7A52840F" w14:textId="77777777" w:rsidR="002729A1" w:rsidRPr="00CD2E98" w:rsidRDefault="002729A1" w:rsidP="002729A1">
      <w:pPr>
        <w:pStyle w:val="tc2"/>
        <w:shd w:val="clear" w:color="auto" w:fill="FFFFFF"/>
        <w:spacing w:line="240" w:lineRule="auto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ЛЬВІВСЬКОЇ ОБЛАСТІ</w:t>
      </w:r>
    </w:p>
    <w:p w14:paraId="4AA119F3" w14:textId="71A49469" w:rsidR="002729A1" w:rsidRPr="00CD2E98" w:rsidRDefault="007B38DF" w:rsidP="002729A1">
      <w:pPr>
        <w:pStyle w:val="tc2"/>
        <w:shd w:val="clear" w:color="auto" w:fill="FFFFFF"/>
        <w:spacing w:line="240" w:lineRule="auto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67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 xml:space="preserve"> СЕСІЯ  </w:t>
      </w:r>
      <w:r w:rsidR="00AB05F4" w:rsidRPr="00CD2E98">
        <w:rPr>
          <w:rFonts w:ascii="Century" w:hAnsi="Century"/>
          <w:b/>
          <w:sz w:val="28"/>
          <w:szCs w:val="28"/>
          <w:lang w:val="uk-UA"/>
        </w:rPr>
        <w:t>ВО</w:t>
      </w:r>
      <w:r w:rsidR="002729A1" w:rsidRPr="00CD2E98">
        <w:rPr>
          <w:rFonts w:ascii="Century" w:hAnsi="Century"/>
          <w:b/>
          <w:sz w:val="28"/>
          <w:szCs w:val="28"/>
          <w:lang w:val="uk-UA"/>
        </w:rPr>
        <w:t>СЬОМОГО  СКЛИКАННЯ</w:t>
      </w:r>
    </w:p>
    <w:p w14:paraId="7DC9857E" w14:textId="394DED25" w:rsidR="002729A1" w:rsidRPr="00B423EC" w:rsidRDefault="00AB05F4" w:rsidP="002729A1">
      <w:pPr>
        <w:jc w:val="center"/>
        <w:rPr>
          <w:rFonts w:ascii="Century" w:hAnsi="Century"/>
          <w:b/>
          <w:sz w:val="32"/>
          <w:szCs w:val="32"/>
          <w:lang w:val="uk-UA"/>
        </w:rPr>
      </w:pPr>
      <w:r w:rsidRPr="00B423EC">
        <w:rPr>
          <w:rFonts w:ascii="Century" w:hAnsi="Century"/>
          <w:b/>
          <w:sz w:val="32"/>
          <w:szCs w:val="32"/>
          <w:lang w:val="uk-UA"/>
        </w:rPr>
        <w:t xml:space="preserve">РІШЕННЯ </w:t>
      </w:r>
      <w:r w:rsidR="00A57AA0" w:rsidRPr="00B423EC">
        <w:rPr>
          <w:rFonts w:ascii="Century" w:hAnsi="Century"/>
          <w:b/>
          <w:sz w:val="32"/>
          <w:szCs w:val="32"/>
          <w:lang w:val="uk-UA"/>
        </w:rPr>
        <w:t>№</w:t>
      </w:r>
      <w:r w:rsidR="00B423EC" w:rsidRPr="00B423EC">
        <w:rPr>
          <w:rFonts w:ascii="Century" w:hAnsi="Century"/>
          <w:b/>
          <w:sz w:val="32"/>
          <w:szCs w:val="32"/>
          <w:lang w:val="uk-UA"/>
        </w:rPr>
        <w:t xml:space="preserve"> 25/67-8915</w:t>
      </w:r>
    </w:p>
    <w:p w14:paraId="37134050" w14:textId="3A5C7D1B" w:rsidR="002729A1" w:rsidRPr="00CD2E98" w:rsidRDefault="002729A1" w:rsidP="00370C5C">
      <w:pPr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від </w:t>
      </w:r>
      <w:r w:rsidR="007B38DF">
        <w:rPr>
          <w:rFonts w:ascii="Century" w:hAnsi="Century"/>
          <w:sz w:val="28"/>
          <w:szCs w:val="28"/>
          <w:lang w:val="uk-UA"/>
        </w:rPr>
        <w:t>25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7B38DF">
        <w:rPr>
          <w:rFonts w:ascii="Century" w:hAnsi="Century"/>
          <w:sz w:val="28"/>
          <w:szCs w:val="28"/>
          <w:lang w:val="uk-UA"/>
        </w:rPr>
        <w:t xml:space="preserve">вересня </w:t>
      </w:r>
      <w:r w:rsidR="000D50B4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20</w:t>
      </w:r>
      <w:r w:rsidR="00AB05F4" w:rsidRPr="00CD2E98">
        <w:rPr>
          <w:rFonts w:ascii="Century" w:hAnsi="Century"/>
          <w:sz w:val="28"/>
          <w:szCs w:val="28"/>
          <w:lang w:val="uk-UA"/>
        </w:rPr>
        <w:t>2</w:t>
      </w:r>
      <w:r w:rsidR="007B38DF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року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032187" w:rsidRPr="00CD2E98">
        <w:rPr>
          <w:rFonts w:ascii="Century" w:hAnsi="Century"/>
          <w:sz w:val="28"/>
          <w:szCs w:val="28"/>
          <w:lang w:val="uk-UA"/>
        </w:rPr>
        <w:tab/>
      </w:r>
      <w:r w:rsidR="006E5458">
        <w:rPr>
          <w:rFonts w:ascii="Century" w:hAnsi="Century"/>
          <w:sz w:val="28"/>
          <w:szCs w:val="28"/>
          <w:lang w:val="uk-UA"/>
        </w:rPr>
        <w:t xml:space="preserve">                       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   </w:t>
      </w:r>
      <w:r w:rsidR="000C3000" w:rsidRPr="00CD2E98">
        <w:rPr>
          <w:rFonts w:ascii="Century" w:hAnsi="Century"/>
          <w:sz w:val="28"/>
          <w:szCs w:val="28"/>
          <w:lang w:val="uk-UA"/>
        </w:rPr>
        <w:t>м.</w:t>
      </w:r>
      <w:r w:rsidR="00032187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/>
        </w:rPr>
        <w:t>Городок</w:t>
      </w:r>
    </w:p>
    <w:p w14:paraId="3D505A48" w14:textId="77777777" w:rsidR="00194F00" w:rsidRDefault="00194F00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EC4B877" w14:textId="49040C8F" w:rsidR="002729A1" w:rsidRDefault="00B4625A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Про </w:t>
      </w:r>
      <w:r w:rsidR="007B38DF">
        <w:rPr>
          <w:rFonts w:ascii="Century" w:hAnsi="Century"/>
          <w:b/>
          <w:sz w:val="28"/>
          <w:szCs w:val="28"/>
          <w:lang w:val="uk-UA"/>
        </w:rPr>
        <w:t xml:space="preserve">затвердження 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«Програми </w:t>
      </w:r>
      <w:r w:rsidR="00E51FCB">
        <w:rPr>
          <w:rFonts w:ascii="Century" w:hAnsi="Century"/>
          <w:b/>
          <w:sz w:val="28"/>
          <w:szCs w:val="28"/>
          <w:lang w:val="uk-UA"/>
        </w:rPr>
        <w:t xml:space="preserve">поточного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ремонту автомобільних доріг  загального  користування </w:t>
      </w:r>
      <w:r w:rsidR="00194F00">
        <w:rPr>
          <w:rFonts w:ascii="Century" w:hAnsi="Century"/>
          <w:b/>
          <w:sz w:val="28"/>
          <w:szCs w:val="28"/>
          <w:lang w:val="uk-UA"/>
        </w:rPr>
        <w:t>місцевого</w:t>
      </w:r>
      <w:r w:rsidR="00C22948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та </w:t>
      </w:r>
      <w:r w:rsidR="00AB294D">
        <w:rPr>
          <w:rFonts w:ascii="Century" w:hAnsi="Century"/>
          <w:b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</w:t>
      </w:r>
      <w:r w:rsidR="006F1B5D">
        <w:rPr>
          <w:rFonts w:ascii="Century" w:hAnsi="Century"/>
          <w:b/>
          <w:sz w:val="28"/>
          <w:szCs w:val="28"/>
          <w:lang w:val="uk-UA"/>
        </w:rPr>
        <w:t xml:space="preserve"> 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Городоцької міської ради на 202</w:t>
      </w:r>
      <w:r w:rsidR="00914A87">
        <w:rPr>
          <w:rFonts w:ascii="Century" w:hAnsi="Century"/>
          <w:b/>
          <w:sz w:val="28"/>
          <w:szCs w:val="28"/>
          <w:lang w:val="uk-UA"/>
        </w:rPr>
        <w:t>5</w:t>
      </w:r>
      <w:r w:rsidR="00194F00" w:rsidRPr="00CD2E98">
        <w:rPr>
          <w:rFonts w:ascii="Century" w:hAnsi="Century"/>
          <w:b/>
          <w:sz w:val="28"/>
          <w:szCs w:val="28"/>
          <w:lang w:val="uk-UA"/>
        </w:rPr>
        <w:t xml:space="preserve"> рі</w:t>
      </w:r>
      <w:r w:rsidR="00194F00">
        <w:rPr>
          <w:rFonts w:ascii="Century" w:hAnsi="Century"/>
          <w:b/>
          <w:sz w:val="28"/>
          <w:szCs w:val="28"/>
          <w:lang w:val="uk-UA"/>
        </w:rPr>
        <w:t>к»</w:t>
      </w:r>
    </w:p>
    <w:p w14:paraId="0A3AB3EC" w14:textId="77777777" w:rsidR="00D969B9" w:rsidRPr="00194F00" w:rsidRDefault="00D969B9" w:rsidP="00194F00">
      <w:pPr>
        <w:ind w:right="140"/>
        <w:jc w:val="both"/>
        <w:rPr>
          <w:rFonts w:ascii="Century" w:hAnsi="Century"/>
          <w:b/>
          <w:sz w:val="28"/>
          <w:szCs w:val="28"/>
          <w:lang w:val="uk-UA"/>
        </w:rPr>
      </w:pPr>
    </w:p>
    <w:bookmarkEnd w:id="0"/>
    <w:bookmarkEnd w:id="1"/>
    <w:bookmarkEnd w:id="2"/>
    <w:p w14:paraId="3BE592AF" w14:textId="518E756D" w:rsidR="008A02FB" w:rsidRDefault="00F115D3" w:rsidP="00032187">
      <w:pPr>
        <w:ind w:firstLine="709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/>
        </w:rPr>
        <w:t>Заслухавши та обговоривши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«Програму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080A6A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BC7FAE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  загального  користування </w:t>
      </w:r>
      <w:r w:rsidR="00194F00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C22948">
        <w:rPr>
          <w:rFonts w:ascii="Century" w:hAnsi="Century"/>
          <w:sz w:val="28"/>
          <w:szCs w:val="28"/>
          <w:lang w:val="uk-UA"/>
        </w:rPr>
        <w:t xml:space="preserve"> </w:t>
      </w:r>
      <w:r w:rsidR="005F074A">
        <w:rPr>
          <w:rFonts w:ascii="Century" w:hAnsi="Century"/>
          <w:sz w:val="28"/>
          <w:szCs w:val="28"/>
          <w:lang w:val="uk-UA"/>
        </w:rPr>
        <w:t xml:space="preserve">та </w:t>
      </w:r>
      <w:r w:rsidR="00914A87">
        <w:rPr>
          <w:rFonts w:ascii="Century" w:hAnsi="Century"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sz w:val="28"/>
          <w:szCs w:val="28"/>
          <w:lang w:val="uk-UA"/>
        </w:rPr>
        <w:t xml:space="preserve"> значення</w:t>
      </w:r>
      <w:r w:rsidR="00194F00">
        <w:rPr>
          <w:rFonts w:ascii="Century" w:hAnsi="Century"/>
          <w:sz w:val="28"/>
          <w:szCs w:val="28"/>
          <w:lang w:val="uk-UA"/>
        </w:rPr>
        <w:t xml:space="preserve"> </w:t>
      </w:r>
      <w:r w:rsidR="00B74205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3009E4">
        <w:rPr>
          <w:rFonts w:ascii="Century" w:hAnsi="Century"/>
          <w:sz w:val="28"/>
          <w:szCs w:val="28"/>
          <w:lang w:val="uk-UA"/>
        </w:rPr>
        <w:t>5</w:t>
      </w:r>
      <w:r w:rsidRPr="00CD2E98">
        <w:rPr>
          <w:rFonts w:ascii="Century" w:hAnsi="Century"/>
          <w:sz w:val="28"/>
          <w:szCs w:val="28"/>
          <w:lang w:val="uk-UA"/>
        </w:rPr>
        <w:t xml:space="preserve"> рік»</w:t>
      </w:r>
      <w:r w:rsidR="000C3000" w:rsidRPr="00CD2E98">
        <w:rPr>
          <w:rFonts w:ascii="Century" w:hAnsi="Century"/>
          <w:sz w:val="28"/>
          <w:szCs w:val="28"/>
          <w:lang w:val="uk-UA"/>
        </w:rPr>
        <w:t xml:space="preserve">, </w:t>
      </w:r>
      <w:r w:rsidR="000C3000" w:rsidRPr="00CD2E98">
        <w:rPr>
          <w:rFonts w:ascii="Century" w:hAnsi="Century"/>
          <w:spacing w:val="-1"/>
          <w:sz w:val="28"/>
          <w:szCs w:val="28"/>
          <w:lang w:val="uk-UA"/>
        </w:rPr>
        <w:t xml:space="preserve">відповідно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до пункту 22 ст.26, 30 Закону України 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>"Про міс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 xml:space="preserve">цеве самоврядування в Україні", 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Законами України </w:t>
      </w:r>
      <w:r w:rsidR="009B1AF2" w:rsidRPr="00CD2E98">
        <w:rPr>
          <w:rFonts w:ascii="Century" w:hAnsi="Century"/>
          <w:sz w:val="28"/>
          <w:szCs w:val="28"/>
          <w:lang w:val="uk-UA" w:eastAsia="uk-UA"/>
        </w:rPr>
        <w:t>"</w:t>
      </w:r>
      <w:r w:rsidR="009B1AF2" w:rsidRPr="00CD2E98">
        <w:rPr>
          <w:rFonts w:ascii="Century" w:hAnsi="Century"/>
          <w:sz w:val="28"/>
          <w:szCs w:val="28"/>
          <w:lang w:val="uk-UA"/>
        </w:rPr>
        <w:t>Про автомобільні дороги", "Про дорожній рух", "Про автомобільний транспорт", "</w:t>
      </w:r>
      <w:r w:rsidR="009B1AF2" w:rsidRPr="00CD2E98">
        <w:rPr>
          <w:rStyle w:val="rvts23"/>
          <w:rFonts w:ascii="Century" w:hAnsi="Century"/>
          <w:sz w:val="28"/>
          <w:szCs w:val="28"/>
          <w:lang w:val="uk-UA"/>
        </w:rPr>
        <w:t>Про джерела фінансування дорожнього господарства України</w:t>
      </w:r>
      <w:r w:rsidR="009B1AF2" w:rsidRPr="00CD2E98">
        <w:rPr>
          <w:rFonts w:ascii="Century" w:hAnsi="Century"/>
          <w:sz w:val="28"/>
          <w:szCs w:val="28"/>
          <w:lang w:val="uk-UA"/>
        </w:rPr>
        <w:t>"</w:t>
      </w:r>
      <w:r w:rsidR="005E4F86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305949" w:rsidRPr="00441C71">
        <w:rPr>
          <w:rFonts w:ascii="Century" w:hAnsi="Century"/>
          <w:sz w:val="28"/>
          <w:szCs w:val="28"/>
          <w:lang w:val="uk-UA"/>
        </w:rPr>
        <w:t xml:space="preserve"> </w:t>
      </w:r>
      <w:r w:rsidR="00FB0ACD">
        <w:rPr>
          <w:rFonts w:ascii="Century" w:hAnsi="Century"/>
          <w:sz w:val="28"/>
          <w:szCs w:val="28"/>
          <w:lang w:val="uk-UA"/>
        </w:rPr>
        <w:t>та</w:t>
      </w:r>
      <w:r w:rsidR="00370C5C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8C54FB">
        <w:rPr>
          <w:rFonts w:ascii="Century" w:hAnsi="Century"/>
          <w:sz w:val="28"/>
          <w:szCs w:val="28"/>
          <w:lang w:val="uk-UA"/>
        </w:rPr>
        <w:t xml:space="preserve">враховуючи </w:t>
      </w:r>
      <w:r w:rsidR="00370C5C" w:rsidRPr="00CD2E98">
        <w:rPr>
          <w:rFonts w:ascii="Century" w:hAnsi="Century"/>
          <w:sz w:val="28"/>
          <w:szCs w:val="28"/>
          <w:lang w:val="uk-UA"/>
        </w:rPr>
        <w:t>пропозиції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0C3000" w:rsidRPr="00CD2E98">
        <w:rPr>
          <w:rFonts w:ascii="Century" w:hAnsi="Century"/>
          <w:sz w:val="28"/>
          <w:szCs w:val="28"/>
          <w:lang w:val="uk-UA" w:eastAsia="uk-UA"/>
        </w:rPr>
        <w:t xml:space="preserve">депутатських 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комісій</w:t>
      </w:r>
      <w:r w:rsidR="00511173" w:rsidRPr="00CD2E98">
        <w:rPr>
          <w:rFonts w:ascii="Century" w:hAnsi="Century"/>
          <w:sz w:val="28"/>
          <w:szCs w:val="28"/>
          <w:lang w:val="uk-UA" w:eastAsia="uk-UA"/>
        </w:rPr>
        <w:t xml:space="preserve"> з</w:t>
      </w:r>
      <w:r w:rsidR="00370C5C" w:rsidRPr="00CD2E98">
        <w:rPr>
          <w:rFonts w:ascii="Century" w:hAnsi="Century"/>
          <w:sz w:val="28"/>
          <w:szCs w:val="28"/>
          <w:lang w:val="uk-UA" w:eastAsia="uk-UA"/>
        </w:rPr>
        <w:t xml:space="preserve"> питань ЖКГ, дорожньої інфраструктури, енергетики, підприємства  з питань бюджету, соціально-економічного розвитку, ком</w:t>
      </w:r>
      <w:r w:rsidR="00A60DAE" w:rsidRPr="00CD2E98">
        <w:rPr>
          <w:rFonts w:ascii="Century" w:hAnsi="Century"/>
          <w:sz w:val="28"/>
          <w:szCs w:val="28"/>
          <w:lang w:val="uk-UA" w:eastAsia="uk-UA"/>
        </w:rPr>
        <w:t>унального майна і приватизації</w:t>
      </w:r>
      <w:r w:rsidR="0029283C" w:rsidRPr="00CD2E98">
        <w:rPr>
          <w:rFonts w:ascii="Century" w:hAnsi="Century"/>
          <w:sz w:val="28"/>
          <w:szCs w:val="28"/>
          <w:lang w:val="uk-UA" w:eastAsia="uk-UA"/>
        </w:rPr>
        <w:t>, міська рада</w:t>
      </w:r>
    </w:p>
    <w:p w14:paraId="1E8FDAC5" w14:textId="77777777" w:rsidR="008C54FB" w:rsidRPr="008C54FB" w:rsidRDefault="008C54FB" w:rsidP="00032187">
      <w:pPr>
        <w:ind w:firstLine="709"/>
        <w:jc w:val="both"/>
        <w:rPr>
          <w:rFonts w:ascii="Century" w:hAnsi="Century"/>
          <w:sz w:val="12"/>
          <w:szCs w:val="12"/>
          <w:lang w:val="uk-UA"/>
        </w:rPr>
      </w:pPr>
    </w:p>
    <w:p w14:paraId="71391B2A" w14:textId="69E11299" w:rsidR="008A02FB" w:rsidRDefault="008A02FB" w:rsidP="008C54FB">
      <w:pPr>
        <w:suppressAutoHyphens w:val="0"/>
        <w:rPr>
          <w:rFonts w:ascii="Century" w:hAnsi="Century"/>
          <w:b/>
          <w:sz w:val="28"/>
          <w:szCs w:val="28"/>
          <w:lang w:val="uk-UA" w:eastAsia="uk-UA"/>
        </w:rPr>
      </w:pPr>
      <w:r w:rsidRPr="00CD2E98">
        <w:rPr>
          <w:rFonts w:ascii="Century" w:hAnsi="Century"/>
          <w:b/>
          <w:sz w:val="28"/>
          <w:szCs w:val="28"/>
          <w:lang w:val="uk-UA" w:eastAsia="uk-UA"/>
        </w:rPr>
        <w:t>ВИРІШИЛА:</w:t>
      </w:r>
    </w:p>
    <w:p w14:paraId="031598C8" w14:textId="77777777" w:rsidR="008C54FB" w:rsidRPr="008C54FB" w:rsidRDefault="008C54FB" w:rsidP="008C54FB">
      <w:pPr>
        <w:suppressAutoHyphens w:val="0"/>
        <w:rPr>
          <w:rFonts w:ascii="Century" w:hAnsi="Century"/>
          <w:b/>
          <w:sz w:val="12"/>
          <w:szCs w:val="12"/>
          <w:lang w:val="uk-UA" w:eastAsia="uk-UA"/>
        </w:rPr>
      </w:pPr>
    </w:p>
    <w:p w14:paraId="36D4010F" w14:textId="76499539" w:rsidR="000C3000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1.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E5458">
        <w:rPr>
          <w:rFonts w:ascii="Century" w:hAnsi="Century"/>
          <w:sz w:val="28"/>
          <w:szCs w:val="28"/>
          <w:lang w:val="uk-UA" w:eastAsia="uk-UA"/>
        </w:rPr>
        <w:t xml:space="preserve">Затвердити </w:t>
      </w:r>
      <w:r w:rsidR="00B4625A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«Програм</w:t>
      </w:r>
      <w:r w:rsidR="006E5458">
        <w:rPr>
          <w:rFonts w:ascii="Century" w:hAnsi="Century"/>
          <w:sz w:val="28"/>
          <w:szCs w:val="28"/>
          <w:lang w:val="uk-UA" w:eastAsia="uk-UA"/>
        </w:rPr>
        <w:t>у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A235C6">
        <w:rPr>
          <w:rFonts w:ascii="Century" w:hAnsi="Century"/>
          <w:sz w:val="28"/>
          <w:szCs w:val="28"/>
          <w:lang w:val="uk-UA"/>
        </w:rPr>
        <w:t xml:space="preserve">поточного </w:t>
      </w:r>
      <w:r w:rsidR="00EF41D0" w:rsidRPr="00CD2E98">
        <w:rPr>
          <w:rFonts w:ascii="Century" w:hAnsi="Century"/>
          <w:sz w:val="28"/>
          <w:szCs w:val="28"/>
          <w:lang w:val="uk-UA"/>
        </w:rPr>
        <w:t xml:space="preserve">ремонту 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автомобільних доріг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="004C768F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місцевого </w:t>
      </w:r>
      <w:r w:rsidR="005F074A">
        <w:rPr>
          <w:rFonts w:ascii="Century" w:hAnsi="Century"/>
          <w:sz w:val="28"/>
          <w:szCs w:val="28"/>
          <w:lang w:val="uk-UA"/>
        </w:rPr>
        <w:t xml:space="preserve">та </w:t>
      </w:r>
      <w:r w:rsidR="00914A87">
        <w:rPr>
          <w:rFonts w:ascii="Century" w:hAnsi="Century"/>
          <w:sz w:val="28"/>
          <w:szCs w:val="28"/>
          <w:lang w:val="uk-UA"/>
        </w:rPr>
        <w:t>обласного</w:t>
      </w:r>
      <w:r w:rsidR="005F074A">
        <w:rPr>
          <w:rFonts w:ascii="Century" w:hAnsi="Century"/>
          <w:sz w:val="28"/>
          <w:szCs w:val="28"/>
          <w:lang w:val="uk-UA"/>
        </w:rPr>
        <w:t xml:space="preserve"> </w:t>
      </w:r>
      <w:r w:rsidR="00194F00">
        <w:rPr>
          <w:rFonts w:ascii="Century" w:hAnsi="Century"/>
          <w:sz w:val="28"/>
          <w:szCs w:val="28"/>
          <w:lang w:val="uk-UA"/>
        </w:rPr>
        <w:t xml:space="preserve">значення </w:t>
      </w:r>
      <w:r w:rsidR="00F115D3" w:rsidRPr="00CD2E98">
        <w:rPr>
          <w:rFonts w:ascii="Century" w:hAnsi="Century"/>
          <w:sz w:val="28"/>
          <w:szCs w:val="28"/>
          <w:lang w:val="uk-UA"/>
        </w:rPr>
        <w:t>Львівської області на території Городоцької міської ради на 202</w:t>
      </w:r>
      <w:r w:rsidR="00914A87">
        <w:rPr>
          <w:rFonts w:ascii="Century" w:hAnsi="Century"/>
          <w:sz w:val="28"/>
          <w:szCs w:val="28"/>
          <w:lang w:val="uk-UA"/>
        </w:rPr>
        <w:t>5</w:t>
      </w:r>
      <w:r w:rsidR="00F115D3" w:rsidRPr="00CD2E98">
        <w:rPr>
          <w:rFonts w:ascii="Century" w:hAnsi="Century"/>
          <w:sz w:val="28"/>
          <w:szCs w:val="28"/>
          <w:lang w:val="uk-UA"/>
        </w:rPr>
        <w:t xml:space="preserve"> рік</w:t>
      </w:r>
      <w:r w:rsidR="00B74205" w:rsidRPr="00CD2E98">
        <w:rPr>
          <w:rFonts w:ascii="Century" w:hAnsi="Century"/>
          <w:sz w:val="28"/>
          <w:szCs w:val="28"/>
          <w:lang w:val="uk-UA"/>
        </w:rPr>
        <w:t>»</w:t>
      </w:r>
      <w:r w:rsidR="00F115D3" w:rsidRPr="00CD2E98">
        <w:rPr>
          <w:rFonts w:ascii="Century" w:hAnsi="Century"/>
          <w:sz w:val="28"/>
          <w:szCs w:val="28"/>
          <w:lang w:val="uk-UA"/>
        </w:rPr>
        <w:t>,</w:t>
      </w:r>
      <w:r w:rsidR="00F115D3" w:rsidRPr="00CD2E98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131ABB">
        <w:rPr>
          <w:rFonts w:ascii="Century" w:hAnsi="Century"/>
          <w:sz w:val="28"/>
          <w:szCs w:val="28"/>
          <w:lang w:val="uk-UA" w:eastAsia="uk-UA"/>
        </w:rPr>
        <w:t xml:space="preserve"> </w:t>
      </w:r>
      <w:r w:rsidR="00604F6F" w:rsidRPr="00CD2E98">
        <w:rPr>
          <w:rFonts w:ascii="Century" w:hAnsi="Century"/>
          <w:sz w:val="28"/>
          <w:szCs w:val="28"/>
          <w:lang w:val="uk-UA" w:eastAsia="ru-RU"/>
        </w:rPr>
        <w:t>з</w:t>
      </w:r>
      <w:r w:rsidR="00F115D3" w:rsidRPr="00CD2E98">
        <w:rPr>
          <w:rFonts w:ascii="Century" w:hAnsi="Century"/>
          <w:sz w:val="28"/>
          <w:szCs w:val="28"/>
          <w:lang w:val="uk-UA" w:eastAsia="ru-RU"/>
        </w:rPr>
        <w:t>гідно з додатком</w:t>
      </w:r>
      <w:r w:rsidRPr="00CD2E98">
        <w:rPr>
          <w:rFonts w:ascii="Century" w:hAnsi="Century"/>
          <w:sz w:val="28"/>
          <w:szCs w:val="28"/>
          <w:lang w:val="uk-UA" w:eastAsia="ru-RU"/>
        </w:rPr>
        <w:t>.</w:t>
      </w:r>
    </w:p>
    <w:p w14:paraId="7E397E61" w14:textId="5F3BFCB0" w:rsidR="008A02FB" w:rsidRPr="00CD2E98" w:rsidRDefault="000C3000" w:rsidP="000C3000">
      <w:pPr>
        <w:tabs>
          <w:tab w:val="left" w:pos="1080"/>
        </w:tabs>
        <w:suppressAutoHyphens w:val="0"/>
        <w:jc w:val="both"/>
        <w:rPr>
          <w:rFonts w:ascii="Century" w:hAnsi="Century"/>
          <w:sz w:val="28"/>
          <w:szCs w:val="28"/>
          <w:lang w:val="uk-UA" w:eastAsia="uk-UA"/>
        </w:rPr>
      </w:pPr>
      <w:r w:rsidRPr="00CD2E98">
        <w:rPr>
          <w:rFonts w:ascii="Century" w:hAnsi="Century"/>
          <w:sz w:val="28"/>
          <w:szCs w:val="28"/>
          <w:lang w:val="uk-UA" w:eastAsia="uk-UA"/>
        </w:rPr>
        <w:t>2.</w:t>
      </w:r>
      <w:r w:rsidR="008A02FB" w:rsidRPr="00CD2E98">
        <w:rPr>
          <w:rFonts w:ascii="Century" w:hAnsi="Century"/>
          <w:sz w:val="28"/>
          <w:szCs w:val="28"/>
          <w:lang w:val="uk-UA" w:eastAsia="uk-UA"/>
        </w:rPr>
        <w:t xml:space="preserve">Контроль за виконанням рішення покласти на постійні комісії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з питань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ЖКГ,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дорожньої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інфраструктури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, енергетики, підприєм</w:t>
      </w:r>
      <w:r w:rsidR="00E55747" w:rsidRPr="00CD2E98">
        <w:rPr>
          <w:rFonts w:ascii="Century" w:hAnsi="Century"/>
          <w:sz w:val="28"/>
          <w:szCs w:val="28"/>
          <w:lang w:val="uk-UA" w:eastAsia="uk-UA"/>
        </w:rPr>
        <w:t>ництва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  (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В.Пуцило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)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з питань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 xml:space="preserve">бюджету, 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соціально-економічного розвитку, комунального майна і приватизації  </w:t>
      </w:r>
      <w:r w:rsidR="002729A1" w:rsidRPr="00CD2E98">
        <w:rPr>
          <w:rFonts w:ascii="Century" w:hAnsi="Century"/>
          <w:sz w:val="28"/>
          <w:szCs w:val="28"/>
          <w:lang w:val="uk-UA" w:eastAsia="uk-UA"/>
        </w:rPr>
        <w:t>(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 xml:space="preserve">І. </w:t>
      </w:r>
      <w:proofErr w:type="spellStart"/>
      <w:r w:rsidR="00D93A0C" w:rsidRPr="00CD2E98">
        <w:rPr>
          <w:rFonts w:ascii="Century" w:hAnsi="Century"/>
          <w:sz w:val="28"/>
          <w:szCs w:val="28"/>
          <w:lang w:val="uk-UA" w:eastAsia="uk-UA"/>
        </w:rPr>
        <w:t>Мєскало</w:t>
      </w:r>
      <w:proofErr w:type="spellEnd"/>
      <w:r w:rsidR="002729A1" w:rsidRPr="00CD2E98">
        <w:rPr>
          <w:rFonts w:ascii="Century" w:hAnsi="Century"/>
          <w:sz w:val="28"/>
          <w:szCs w:val="28"/>
          <w:lang w:val="uk-UA" w:eastAsia="uk-UA"/>
        </w:rPr>
        <w:t>)</w:t>
      </w:r>
      <w:r w:rsidR="00D93A0C" w:rsidRPr="00CD2E98">
        <w:rPr>
          <w:rFonts w:ascii="Century" w:hAnsi="Century"/>
          <w:sz w:val="28"/>
          <w:szCs w:val="28"/>
          <w:lang w:val="uk-UA" w:eastAsia="uk-UA"/>
        </w:rPr>
        <w:t>.</w:t>
      </w:r>
    </w:p>
    <w:p w14:paraId="15358BC8" w14:textId="77777777" w:rsidR="00DA17BC" w:rsidRDefault="00DA17BC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68910D63" w14:textId="77777777" w:rsidR="008C54FB" w:rsidRDefault="008C54FB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 w:eastAsia="uk-UA"/>
        </w:rPr>
      </w:pPr>
    </w:p>
    <w:p w14:paraId="7EB23895" w14:textId="07295781" w:rsidR="00032187" w:rsidRPr="00CD2E98" w:rsidRDefault="002729A1" w:rsidP="00032187">
      <w:pPr>
        <w:tabs>
          <w:tab w:val="left" w:pos="1080"/>
        </w:tabs>
        <w:rPr>
          <w:rFonts w:ascii="Century" w:hAnsi="Century"/>
          <w:b/>
          <w:bCs/>
          <w:sz w:val="28"/>
          <w:szCs w:val="28"/>
          <w:lang w:val="uk-UA"/>
        </w:rPr>
      </w:pP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>Міський голова</w:t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Pr="00CD2E98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3009E4">
        <w:rPr>
          <w:rFonts w:ascii="Century" w:hAnsi="Century"/>
          <w:b/>
          <w:bCs/>
          <w:sz w:val="28"/>
          <w:szCs w:val="28"/>
          <w:lang w:val="uk-UA" w:eastAsia="uk-UA"/>
        </w:rPr>
        <w:t xml:space="preserve">          </w:t>
      </w:r>
      <w:r w:rsidR="00B423EC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B423EC">
        <w:rPr>
          <w:rFonts w:ascii="Century" w:hAnsi="Century"/>
          <w:b/>
          <w:bCs/>
          <w:sz w:val="28"/>
          <w:szCs w:val="28"/>
          <w:lang w:val="uk-UA" w:eastAsia="uk-UA"/>
        </w:rPr>
        <w:tab/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Володимир </w:t>
      </w:r>
      <w:r w:rsidR="00DA6161" w:rsidRPr="00CD2E98">
        <w:rPr>
          <w:rFonts w:ascii="Century" w:hAnsi="Century"/>
          <w:b/>
          <w:bCs/>
          <w:sz w:val="28"/>
          <w:szCs w:val="28"/>
          <w:lang w:val="uk-UA" w:eastAsia="uk-UA"/>
        </w:rPr>
        <w:t xml:space="preserve"> Р</w:t>
      </w:r>
      <w:r w:rsidR="000C3000" w:rsidRPr="00CD2E98">
        <w:rPr>
          <w:rFonts w:ascii="Century" w:hAnsi="Century"/>
          <w:b/>
          <w:bCs/>
          <w:sz w:val="28"/>
          <w:szCs w:val="28"/>
          <w:lang w:val="uk-UA" w:eastAsia="uk-UA"/>
        </w:rPr>
        <w:t>ЕМЕНЯК</w:t>
      </w:r>
      <w:r w:rsidR="00981A85" w:rsidRPr="00CD2E98">
        <w:rPr>
          <w:rFonts w:ascii="Century" w:hAnsi="Century"/>
          <w:b/>
          <w:bCs/>
          <w:sz w:val="28"/>
          <w:szCs w:val="28"/>
          <w:lang w:val="uk-UA"/>
        </w:rPr>
        <w:t xml:space="preserve"> </w:t>
      </w:r>
    </w:p>
    <w:p w14:paraId="25D4E82B" w14:textId="77777777" w:rsidR="00202F22" w:rsidRDefault="00202F22" w:rsidP="001766BB">
      <w:pPr>
        <w:rPr>
          <w:rFonts w:ascii="Century" w:hAnsi="Century"/>
          <w:b/>
          <w:sz w:val="28"/>
          <w:szCs w:val="28"/>
          <w:lang w:val="uk-UA"/>
        </w:rPr>
      </w:pPr>
    </w:p>
    <w:p w14:paraId="475382F5" w14:textId="77777777" w:rsidR="00202F22" w:rsidRDefault="00202F22" w:rsidP="00032187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313F1A5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2AB1D2F0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34D9BFD7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29732B3B" w14:textId="77777777" w:rsidR="00B423EC" w:rsidRDefault="00B423EC" w:rsidP="009366CA">
      <w:pPr>
        <w:ind w:left="5103"/>
        <w:contextualSpacing/>
        <w:rPr>
          <w:rFonts w:ascii="Century" w:hAnsi="Century"/>
          <w:b/>
          <w:bCs/>
          <w:sz w:val="28"/>
          <w:szCs w:val="28"/>
        </w:rPr>
      </w:pPr>
      <w:r>
        <w:rPr>
          <w:rFonts w:ascii="Century" w:hAnsi="Century"/>
          <w:b/>
          <w:bCs/>
          <w:sz w:val="28"/>
          <w:szCs w:val="28"/>
        </w:rPr>
        <w:lastRenderedPageBreak/>
        <w:t>ЗАТВЕРДЖЕНО</w:t>
      </w:r>
    </w:p>
    <w:p w14:paraId="424E2E1B" w14:textId="77777777" w:rsidR="00B423EC" w:rsidRPr="009366CA" w:rsidRDefault="00B423EC" w:rsidP="009366CA">
      <w:pPr>
        <w:ind w:left="5103"/>
        <w:contextualSpacing/>
        <w:rPr>
          <w:rFonts w:ascii="Century" w:hAnsi="Century"/>
          <w:sz w:val="28"/>
          <w:szCs w:val="28"/>
        </w:rPr>
      </w:pPr>
      <w:proofErr w:type="spellStart"/>
      <w:r w:rsidRPr="009366CA">
        <w:rPr>
          <w:rFonts w:ascii="Century" w:hAnsi="Century"/>
          <w:sz w:val="28"/>
          <w:szCs w:val="28"/>
        </w:rPr>
        <w:t>Рішення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сесії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Городоцької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міської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ради </w:t>
      </w:r>
      <w:proofErr w:type="spellStart"/>
      <w:r w:rsidRPr="009366CA">
        <w:rPr>
          <w:rFonts w:ascii="Century" w:hAnsi="Century"/>
          <w:sz w:val="28"/>
          <w:szCs w:val="28"/>
        </w:rPr>
        <w:t>Львівської</w:t>
      </w:r>
      <w:proofErr w:type="spellEnd"/>
      <w:r w:rsidRPr="009366CA">
        <w:rPr>
          <w:rFonts w:ascii="Century" w:hAnsi="Century"/>
          <w:sz w:val="28"/>
          <w:szCs w:val="28"/>
        </w:rPr>
        <w:t xml:space="preserve"> </w:t>
      </w:r>
      <w:proofErr w:type="spellStart"/>
      <w:r w:rsidRPr="009366CA">
        <w:rPr>
          <w:rFonts w:ascii="Century" w:hAnsi="Century"/>
          <w:sz w:val="28"/>
          <w:szCs w:val="28"/>
        </w:rPr>
        <w:t>області</w:t>
      </w:r>
      <w:proofErr w:type="spellEnd"/>
    </w:p>
    <w:p w14:paraId="4C4B9A13" w14:textId="752FC951" w:rsidR="00B423EC" w:rsidRPr="00B423EC" w:rsidRDefault="00B423EC" w:rsidP="009366CA">
      <w:pPr>
        <w:ind w:left="5103"/>
        <w:contextualSpacing/>
        <w:rPr>
          <w:rFonts w:ascii="Century" w:hAnsi="Century"/>
          <w:sz w:val="28"/>
          <w:szCs w:val="28"/>
          <w:lang w:val="uk-UA"/>
        </w:rPr>
      </w:pPr>
      <w:r>
        <w:rPr>
          <w:rFonts w:ascii="Century" w:hAnsi="Century"/>
          <w:sz w:val="28"/>
          <w:szCs w:val="28"/>
          <w:lang w:val="uk-UA"/>
        </w:rPr>
        <w:t>25</w:t>
      </w:r>
      <w:r w:rsidRPr="009366CA">
        <w:rPr>
          <w:rFonts w:ascii="Century" w:hAnsi="Century"/>
          <w:sz w:val="28"/>
          <w:szCs w:val="28"/>
        </w:rPr>
        <w:t>.0</w:t>
      </w:r>
      <w:r>
        <w:rPr>
          <w:rFonts w:ascii="Century" w:hAnsi="Century"/>
          <w:sz w:val="28"/>
          <w:szCs w:val="28"/>
          <w:lang w:val="uk-UA"/>
        </w:rPr>
        <w:t>9</w:t>
      </w:r>
      <w:r w:rsidRPr="009366CA">
        <w:rPr>
          <w:rFonts w:ascii="Century" w:hAnsi="Century"/>
          <w:sz w:val="28"/>
          <w:szCs w:val="28"/>
        </w:rPr>
        <w:t>.202</w:t>
      </w:r>
      <w:r>
        <w:rPr>
          <w:rFonts w:ascii="Century" w:hAnsi="Century"/>
          <w:sz w:val="28"/>
          <w:szCs w:val="28"/>
          <w:lang w:val="uk-UA"/>
        </w:rPr>
        <w:t>5</w:t>
      </w:r>
      <w:r w:rsidRPr="009366CA">
        <w:rPr>
          <w:rFonts w:ascii="Century" w:hAnsi="Century"/>
          <w:sz w:val="28"/>
          <w:szCs w:val="28"/>
        </w:rPr>
        <w:t xml:space="preserve">р. № </w:t>
      </w:r>
      <w:r>
        <w:rPr>
          <w:rFonts w:ascii="Century" w:hAnsi="Century"/>
          <w:sz w:val="28"/>
          <w:szCs w:val="28"/>
          <w:lang w:val="uk-UA"/>
        </w:rPr>
        <w:t>25/67-8915</w:t>
      </w:r>
    </w:p>
    <w:p w14:paraId="69F1348A" w14:textId="77777777" w:rsidR="00E51FCB" w:rsidRDefault="00E51FCB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</w:p>
    <w:p w14:paraId="188C4862" w14:textId="77777777" w:rsidR="00096883" w:rsidRDefault="00202F22" w:rsidP="00202F22">
      <w:pPr>
        <w:ind w:left="4820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 xml:space="preserve"> </w:t>
      </w:r>
    </w:p>
    <w:p w14:paraId="0298E6D1" w14:textId="77777777" w:rsidR="00032187" w:rsidRPr="00CD2E98" w:rsidRDefault="00032187" w:rsidP="005068D5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2079B8D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DCD4D7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3DCB301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C694AAE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63EF6687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321EDF5B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7887A238" w14:textId="77777777" w:rsidR="009A2CBF" w:rsidRDefault="009A2CBF" w:rsidP="00654498">
      <w:pPr>
        <w:ind w:left="4111"/>
        <w:jc w:val="both"/>
        <w:rPr>
          <w:rFonts w:ascii="Century" w:hAnsi="Century"/>
          <w:sz w:val="27"/>
          <w:szCs w:val="27"/>
          <w:lang w:val="uk-UA"/>
        </w:rPr>
      </w:pPr>
    </w:p>
    <w:p w14:paraId="2610F445" w14:textId="77777777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ПРОГРАМА</w:t>
      </w:r>
    </w:p>
    <w:p w14:paraId="7377C611" w14:textId="7811626B" w:rsidR="009A2CBF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>
        <w:rPr>
          <w:rFonts w:ascii="Century" w:hAnsi="Century"/>
          <w:b/>
          <w:sz w:val="44"/>
          <w:szCs w:val="44"/>
          <w:lang w:val="uk-UA"/>
        </w:rPr>
        <w:t xml:space="preserve">поточного </w:t>
      </w:r>
      <w:r w:rsidRPr="00CD2E98">
        <w:rPr>
          <w:rFonts w:ascii="Century" w:hAnsi="Century"/>
          <w:b/>
          <w:sz w:val="44"/>
          <w:szCs w:val="44"/>
          <w:lang w:val="uk-UA"/>
        </w:rPr>
        <w:t>ремонту  автомобільних доріг  загального  користування</w:t>
      </w:r>
      <w:r>
        <w:rPr>
          <w:rFonts w:ascii="Century" w:hAnsi="Century"/>
          <w:b/>
          <w:sz w:val="44"/>
          <w:szCs w:val="44"/>
          <w:lang w:val="uk-UA"/>
        </w:rPr>
        <w:t xml:space="preserve"> місцевого </w:t>
      </w:r>
      <w:r w:rsidR="00914A87">
        <w:rPr>
          <w:rFonts w:ascii="Century" w:hAnsi="Century"/>
          <w:b/>
          <w:sz w:val="44"/>
          <w:szCs w:val="44"/>
          <w:lang w:val="uk-UA"/>
        </w:rPr>
        <w:t xml:space="preserve">та обласного </w:t>
      </w:r>
      <w:r>
        <w:rPr>
          <w:rFonts w:ascii="Century" w:hAnsi="Century"/>
          <w:b/>
          <w:sz w:val="44"/>
          <w:szCs w:val="44"/>
          <w:lang w:val="uk-UA"/>
        </w:rPr>
        <w:t xml:space="preserve">значення 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Львівської області на території Городоцької міської ради </w:t>
      </w:r>
    </w:p>
    <w:p w14:paraId="54F6738F" w14:textId="0DA15191" w:rsidR="009A2CBF" w:rsidRPr="00CD2E98" w:rsidRDefault="009A2CBF" w:rsidP="009A2CBF">
      <w:pPr>
        <w:jc w:val="center"/>
        <w:rPr>
          <w:rFonts w:ascii="Century" w:hAnsi="Century"/>
          <w:b/>
          <w:sz w:val="44"/>
          <w:szCs w:val="44"/>
          <w:lang w:val="uk-UA"/>
        </w:rPr>
      </w:pPr>
      <w:r w:rsidRPr="00CD2E98">
        <w:rPr>
          <w:rFonts w:ascii="Century" w:hAnsi="Century"/>
          <w:b/>
          <w:sz w:val="44"/>
          <w:szCs w:val="44"/>
          <w:lang w:val="uk-UA"/>
        </w:rPr>
        <w:t>на 202</w:t>
      </w:r>
      <w:r w:rsidR="007B38DF">
        <w:rPr>
          <w:rFonts w:ascii="Century" w:hAnsi="Century"/>
          <w:b/>
          <w:sz w:val="44"/>
          <w:szCs w:val="44"/>
          <w:lang w:val="uk-UA"/>
        </w:rPr>
        <w:t>5</w:t>
      </w:r>
      <w:r w:rsidRPr="00CD2E98">
        <w:rPr>
          <w:rFonts w:ascii="Century" w:hAnsi="Century"/>
          <w:b/>
          <w:sz w:val="44"/>
          <w:szCs w:val="44"/>
          <w:lang w:val="uk-UA"/>
        </w:rPr>
        <w:t xml:space="preserve"> рік</w:t>
      </w:r>
    </w:p>
    <w:p w14:paraId="0DBC18AF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48"/>
          <w:szCs w:val="48"/>
          <w:lang w:val="uk-UA"/>
        </w:rPr>
      </w:pPr>
    </w:p>
    <w:p w14:paraId="040B9BF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4C6BE50B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23EB04F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9FEB452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5B587DA9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CD9AE5C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7602E3D3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7EAFEC6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77E5CF0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65C02DF7" w14:textId="77777777" w:rsidR="009A2CBF" w:rsidRPr="00CD2E98" w:rsidRDefault="009A2CBF" w:rsidP="009A2CBF">
      <w:pPr>
        <w:rPr>
          <w:rFonts w:ascii="Century" w:hAnsi="Century"/>
          <w:b/>
          <w:sz w:val="28"/>
          <w:szCs w:val="28"/>
          <w:lang w:val="uk-UA"/>
        </w:rPr>
      </w:pPr>
    </w:p>
    <w:p w14:paraId="18B04136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CC27E59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269D104B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7286CEE1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38BB9270" w14:textId="77777777" w:rsidR="009A2CBF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0EEDA08B" w14:textId="23A7D0FB" w:rsidR="00B423EC" w:rsidRDefault="009A2CBF" w:rsidP="009A2CBF">
      <w:pPr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 xml:space="preserve">Городок </w:t>
      </w:r>
      <w:r w:rsidR="00B423EC">
        <w:rPr>
          <w:rFonts w:ascii="Century" w:hAnsi="Century"/>
          <w:b/>
          <w:sz w:val="28"/>
          <w:szCs w:val="28"/>
          <w:lang w:val="uk-UA"/>
        </w:rPr>
        <w:t>–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202</w:t>
      </w:r>
      <w:r w:rsidR="00914A87">
        <w:rPr>
          <w:rFonts w:ascii="Century" w:hAnsi="Century"/>
          <w:b/>
          <w:sz w:val="28"/>
          <w:szCs w:val="28"/>
          <w:lang w:val="uk-UA"/>
        </w:rPr>
        <w:t>5</w:t>
      </w:r>
    </w:p>
    <w:p w14:paraId="23FE94FD" w14:textId="77777777" w:rsidR="00B423EC" w:rsidRDefault="00B423EC">
      <w:pPr>
        <w:suppressAutoHyphens w:val="0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br w:type="page"/>
      </w:r>
    </w:p>
    <w:p w14:paraId="76877F5C" w14:textId="3F1FEA26" w:rsidR="009A2CBF" w:rsidRPr="00CD2E98" w:rsidRDefault="008C54FB" w:rsidP="008C54FB">
      <w:pPr>
        <w:pageBreakBefore/>
        <w:ind w:firstLine="720"/>
        <w:rPr>
          <w:rFonts w:ascii="Century" w:hAnsi="Century"/>
          <w:b/>
          <w:bCs/>
          <w:color w:val="000000"/>
          <w:sz w:val="28"/>
          <w:szCs w:val="28"/>
          <w:lang w:val="uk-UA" w:eastAsia="uk-UA"/>
        </w:rPr>
      </w:pPr>
      <w:r>
        <w:rPr>
          <w:rFonts w:ascii="Century" w:hAnsi="Century"/>
          <w:b/>
          <w:bCs/>
          <w:color w:val="000000"/>
          <w:sz w:val="28"/>
          <w:szCs w:val="28"/>
          <w:lang w:val="uk-UA"/>
        </w:rPr>
        <w:lastRenderedPageBreak/>
        <w:t xml:space="preserve">                                                 </w:t>
      </w:r>
      <w:r w:rsidR="009A2CBF" w:rsidRPr="00CD2E98">
        <w:rPr>
          <w:rFonts w:ascii="Century" w:hAnsi="Century"/>
          <w:b/>
          <w:bCs/>
          <w:color w:val="000000"/>
          <w:sz w:val="28"/>
          <w:szCs w:val="28"/>
          <w:lang w:val="uk-UA"/>
        </w:rPr>
        <w:t>Паспорт</w:t>
      </w:r>
    </w:p>
    <w:p w14:paraId="472DF1CB" w14:textId="6AB42728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Програми</w:t>
      </w:r>
      <w:r>
        <w:rPr>
          <w:rFonts w:ascii="Century" w:hAnsi="Century"/>
          <w:b/>
          <w:sz w:val="28"/>
          <w:szCs w:val="28"/>
          <w:lang w:val="uk-UA"/>
        </w:rPr>
        <w:t xml:space="preserve"> 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 Львівської області на території Городоцької міської ради на 202</w:t>
      </w:r>
      <w:r w:rsidR="00AB294D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48A1DEE0" w14:textId="77777777" w:rsidR="009A2CBF" w:rsidRPr="00CD2E98" w:rsidRDefault="009A2CBF" w:rsidP="009A2CBF">
      <w:pPr>
        <w:jc w:val="center"/>
        <w:rPr>
          <w:rFonts w:ascii="Century" w:hAnsi="Century"/>
          <w:bCs/>
          <w:sz w:val="28"/>
          <w:szCs w:val="28"/>
          <w:lang w:val="uk-UA"/>
        </w:rPr>
      </w:pPr>
    </w:p>
    <w:p w14:paraId="04F000F5" w14:textId="77777777" w:rsidR="009A2CBF" w:rsidRPr="00CD2E98" w:rsidRDefault="009A2CBF" w:rsidP="009A2CBF">
      <w:pPr>
        <w:rPr>
          <w:rFonts w:ascii="Century" w:hAnsi="Century"/>
          <w:color w:val="000000"/>
          <w:sz w:val="28"/>
          <w:szCs w:val="28"/>
          <w:lang w:val="uk-UA"/>
        </w:rPr>
      </w:pPr>
    </w:p>
    <w:p w14:paraId="066178B8" w14:textId="028EF01E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 xml:space="preserve">1. 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Розробники Програми –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AB294D">
        <w:rPr>
          <w:rFonts w:ascii="Century" w:hAnsi="Century"/>
          <w:color w:val="000000"/>
          <w:sz w:val="28"/>
          <w:szCs w:val="28"/>
          <w:lang w:val="uk-UA"/>
        </w:rPr>
        <w:t>.</w:t>
      </w:r>
    </w:p>
    <w:p w14:paraId="6460E9C8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74F58DAC" w14:textId="6385949E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2.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Відповідальні виконавці Програми – </w:t>
      </w:r>
      <w:r>
        <w:rPr>
          <w:rFonts w:ascii="Century" w:hAnsi="Century"/>
          <w:bCs/>
          <w:color w:val="00000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</w:t>
      </w:r>
      <w:r w:rsidR="00DA1E52">
        <w:rPr>
          <w:rFonts w:ascii="Century" w:hAnsi="Century"/>
          <w:color w:val="000000"/>
          <w:sz w:val="28"/>
          <w:szCs w:val="28"/>
          <w:lang w:val="uk-UA"/>
        </w:rPr>
        <w:t>, КП «Міське комунальне господарство»</w:t>
      </w:r>
    </w:p>
    <w:p w14:paraId="0B48EE88" w14:textId="77777777" w:rsidR="009A2CBF" w:rsidRPr="00CD2E98" w:rsidRDefault="009A2CBF" w:rsidP="009A2CBF">
      <w:pPr>
        <w:pStyle w:val="afa"/>
        <w:ind w:left="0"/>
        <w:jc w:val="both"/>
        <w:rPr>
          <w:rFonts w:ascii="Century" w:hAnsi="Century" w:cs="Times New Roman"/>
          <w:bCs/>
          <w:sz w:val="28"/>
          <w:szCs w:val="28"/>
        </w:rPr>
      </w:pPr>
    </w:p>
    <w:p w14:paraId="07F39261" w14:textId="4D78250B" w:rsidR="009A2CBF" w:rsidRPr="00CD2E98" w:rsidRDefault="009A2CBF" w:rsidP="009A2CBF">
      <w:pPr>
        <w:tabs>
          <w:tab w:val="left" w:pos="0"/>
        </w:tabs>
        <w:jc w:val="both"/>
        <w:rPr>
          <w:rFonts w:ascii="Century" w:hAnsi="Century"/>
          <w:color w:val="000000"/>
          <w:sz w:val="28"/>
          <w:szCs w:val="28"/>
          <w:lang w:val="uk-UA"/>
        </w:rPr>
      </w:pPr>
      <w:r>
        <w:rPr>
          <w:rFonts w:ascii="Century" w:hAnsi="Century"/>
          <w:bCs/>
          <w:color w:val="000000"/>
          <w:sz w:val="28"/>
          <w:szCs w:val="28"/>
          <w:lang w:val="uk-UA"/>
        </w:rPr>
        <w:t>3.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>Учасники Програми –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pacing w:val="-20"/>
          <w:sz w:val="28"/>
          <w:szCs w:val="28"/>
          <w:lang w:val="uk-UA"/>
        </w:rPr>
        <w:t>відділ</w:t>
      </w:r>
      <w:r w:rsidRPr="00CD2E98">
        <w:rPr>
          <w:rFonts w:ascii="Century" w:hAnsi="Century"/>
          <w:color w:val="000000"/>
          <w:spacing w:val="-20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 xml:space="preserve"> житлово-комунального господарства, інфраструктури та захисту довкілля Городоцької міської ради,</w:t>
      </w:r>
      <w:r w:rsidR="00DA1E52">
        <w:rPr>
          <w:rFonts w:ascii="Century" w:hAnsi="Century"/>
          <w:color w:val="000000"/>
          <w:sz w:val="28"/>
          <w:szCs w:val="28"/>
          <w:lang w:val="uk-UA"/>
        </w:rPr>
        <w:t xml:space="preserve">                       КП «Міське комунальне господарство»,</w:t>
      </w:r>
      <w:r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 w:rsidR="00285F2F">
        <w:rPr>
          <w:rFonts w:ascii="Century" w:hAnsi="Century"/>
          <w:color w:val="000000"/>
          <w:sz w:val="28"/>
          <w:szCs w:val="28"/>
          <w:lang w:val="uk-UA"/>
        </w:rPr>
        <w:t xml:space="preserve"> </w:t>
      </w:r>
      <w:r>
        <w:rPr>
          <w:rFonts w:ascii="Century" w:hAnsi="Century"/>
          <w:color w:val="000000"/>
          <w:sz w:val="28"/>
          <w:szCs w:val="28"/>
          <w:lang w:val="uk-UA"/>
        </w:rPr>
        <w:t>Департамент дорожнього господарства у Львівській області.</w:t>
      </w:r>
    </w:p>
    <w:p w14:paraId="264344D8" w14:textId="77777777" w:rsidR="009A2CBF" w:rsidRPr="00CD2E98" w:rsidRDefault="009A2CBF" w:rsidP="009A2CBF">
      <w:pPr>
        <w:pStyle w:val="afa"/>
        <w:ind w:left="0"/>
        <w:jc w:val="both"/>
        <w:rPr>
          <w:rFonts w:ascii="Century" w:hAnsi="Century" w:cs="Times New Roman"/>
          <w:sz w:val="28"/>
          <w:szCs w:val="28"/>
        </w:rPr>
      </w:pPr>
    </w:p>
    <w:p w14:paraId="7DB4CF62" w14:textId="670F190C" w:rsidR="009A2CBF" w:rsidRPr="00CD2E98" w:rsidRDefault="009A2CBF" w:rsidP="009A2CBF">
      <w:pPr>
        <w:tabs>
          <w:tab w:val="left" w:pos="360"/>
        </w:tabs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  <w:r>
        <w:rPr>
          <w:rFonts w:ascii="Century" w:hAnsi="Century"/>
          <w:color w:val="000000"/>
          <w:sz w:val="28"/>
          <w:szCs w:val="28"/>
          <w:lang w:val="uk-UA"/>
        </w:rPr>
        <w:t>4.</w:t>
      </w:r>
      <w:r w:rsidRPr="00CD2E98">
        <w:rPr>
          <w:rFonts w:ascii="Century" w:hAnsi="Century"/>
          <w:color w:val="000000"/>
          <w:sz w:val="28"/>
          <w:szCs w:val="28"/>
          <w:lang w:val="uk-UA"/>
        </w:rPr>
        <w:t>Термін реалізації Програми: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202</w:t>
      </w:r>
      <w:r w:rsidR="00802F56">
        <w:rPr>
          <w:rFonts w:ascii="Century" w:hAnsi="Century"/>
          <w:bCs/>
          <w:color w:val="000000"/>
          <w:sz w:val="28"/>
          <w:szCs w:val="28"/>
          <w:lang w:val="uk-UA"/>
        </w:rPr>
        <w:t>5</w:t>
      </w:r>
      <w:r w:rsidRPr="00CD2E98">
        <w:rPr>
          <w:rFonts w:ascii="Century" w:hAnsi="Century"/>
          <w:bCs/>
          <w:color w:val="000000"/>
          <w:sz w:val="28"/>
          <w:szCs w:val="28"/>
          <w:lang w:val="uk-UA"/>
        </w:rPr>
        <w:t xml:space="preserve"> рік.</w:t>
      </w:r>
    </w:p>
    <w:p w14:paraId="1C84D64B" w14:textId="77777777" w:rsidR="009A2CBF" w:rsidRPr="00CD2E98" w:rsidRDefault="009A2CBF" w:rsidP="009A2CBF">
      <w:pPr>
        <w:jc w:val="both"/>
        <w:rPr>
          <w:rFonts w:ascii="Century" w:hAnsi="Century"/>
          <w:bCs/>
          <w:color w:val="000000"/>
          <w:sz w:val="28"/>
          <w:szCs w:val="28"/>
          <w:lang w:val="uk-UA"/>
        </w:rPr>
      </w:pPr>
    </w:p>
    <w:p w14:paraId="2F1DC01B" w14:textId="0E281DCC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5.</w:t>
      </w:r>
      <w:r w:rsidRPr="00CD2E98">
        <w:rPr>
          <w:rFonts w:ascii="Century" w:hAnsi="Century"/>
          <w:color w:val="000000"/>
          <w:szCs w:val="28"/>
        </w:rPr>
        <w:t>Загальний обсяг фінансових ресурсів, передбачених для реалізації Програми за рахунок коштів мі</w:t>
      </w:r>
      <w:r>
        <w:rPr>
          <w:rFonts w:ascii="Century" w:hAnsi="Century"/>
          <w:color w:val="000000"/>
          <w:szCs w:val="28"/>
        </w:rPr>
        <w:t>ського</w:t>
      </w:r>
      <w:r w:rsidRPr="00CD2E98">
        <w:rPr>
          <w:rFonts w:ascii="Century" w:hAnsi="Century"/>
          <w:color w:val="000000"/>
          <w:szCs w:val="28"/>
        </w:rPr>
        <w:t xml:space="preserve"> бюджету на 202</w:t>
      </w:r>
      <w:r w:rsidR="00AB294D">
        <w:rPr>
          <w:rFonts w:ascii="Century" w:hAnsi="Century"/>
          <w:color w:val="000000"/>
          <w:szCs w:val="28"/>
        </w:rPr>
        <w:t>5</w:t>
      </w:r>
      <w:r w:rsidRPr="00CD2E98">
        <w:rPr>
          <w:rFonts w:ascii="Century" w:hAnsi="Century"/>
          <w:color w:val="000000"/>
          <w:szCs w:val="28"/>
        </w:rPr>
        <w:t xml:space="preserve"> рік становить   </w:t>
      </w:r>
      <w:r>
        <w:rPr>
          <w:rFonts w:ascii="Century" w:hAnsi="Century"/>
          <w:color w:val="000000"/>
          <w:szCs w:val="28"/>
        </w:rPr>
        <w:t xml:space="preserve">  1 </w:t>
      </w:r>
      <w:r w:rsidR="00FB53CB">
        <w:rPr>
          <w:rFonts w:ascii="Century" w:hAnsi="Century"/>
          <w:color w:val="000000"/>
          <w:szCs w:val="28"/>
        </w:rPr>
        <w:t>8</w:t>
      </w:r>
      <w:r w:rsidR="00802F56">
        <w:rPr>
          <w:rFonts w:ascii="Century" w:hAnsi="Century"/>
          <w:color w:val="000000"/>
          <w:szCs w:val="28"/>
        </w:rPr>
        <w:t>00</w:t>
      </w:r>
      <w:r w:rsidRPr="00CD2E98">
        <w:rPr>
          <w:rFonts w:ascii="Century" w:hAnsi="Century"/>
          <w:color w:val="000000"/>
          <w:szCs w:val="28"/>
        </w:rPr>
        <w:t xml:space="preserve"> 000,00 грн.</w:t>
      </w:r>
    </w:p>
    <w:p w14:paraId="235FA2E1" w14:textId="77777777" w:rsidR="009A2CBF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</w:p>
    <w:p w14:paraId="26F847C3" w14:textId="0EC7EF09" w:rsidR="009A2CBF" w:rsidRPr="00CD2E98" w:rsidRDefault="009A2CBF" w:rsidP="009A2CBF">
      <w:pPr>
        <w:pStyle w:val="ad"/>
        <w:ind w:firstLine="0"/>
        <w:jc w:val="both"/>
        <w:rPr>
          <w:rFonts w:ascii="Century" w:hAnsi="Century"/>
          <w:color w:val="000000"/>
          <w:szCs w:val="28"/>
        </w:rPr>
      </w:pPr>
      <w:r>
        <w:rPr>
          <w:rFonts w:ascii="Century" w:hAnsi="Century"/>
          <w:color w:val="000000"/>
          <w:szCs w:val="28"/>
        </w:rPr>
        <w:t>6.</w:t>
      </w:r>
      <w:r w:rsidRPr="00CD2E98">
        <w:rPr>
          <w:rFonts w:ascii="Century" w:hAnsi="Century"/>
          <w:color w:val="000000"/>
          <w:szCs w:val="28"/>
        </w:rPr>
        <w:t>Додаток   до цієї Програми є її невід’ємною частиною.</w:t>
      </w:r>
    </w:p>
    <w:p w14:paraId="1DE5DC4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63F9058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1F913492" w14:textId="77777777" w:rsidR="009A2CBF" w:rsidRPr="00CD2E98" w:rsidRDefault="009A2CBF" w:rsidP="009A2CBF">
      <w:pPr>
        <w:ind w:left="720"/>
        <w:jc w:val="center"/>
        <w:rPr>
          <w:rFonts w:ascii="Century" w:hAnsi="Century"/>
          <w:color w:val="000000"/>
          <w:sz w:val="28"/>
          <w:szCs w:val="28"/>
          <w:lang w:val="uk-UA"/>
        </w:rPr>
      </w:pPr>
    </w:p>
    <w:p w14:paraId="209A8C26" w14:textId="6875BE82" w:rsidR="009A2CBF" w:rsidRPr="00CD2E98" w:rsidRDefault="009A2CBF" w:rsidP="009A2CBF">
      <w:pPr>
        <w:tabs>
          <w:tab w:val="left" w:pos="1080"/>
        </w:tabs>
        <w:rPr>
          <w:rFonts w:ascii="Century" w:hAnsi="Century"/>
          <w:b/>
          <w:color w:val="000000"/>
          <w:sz w:val="28"/>
          <w:szCs w:val="28"/>
          <w:lang w:val="uk-UA"/>
        </w:rPr>
      </w:pP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 xml:space="preserve">Секретар </w:t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ради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  <w:t xml:space="preserve">                    </w:t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 w:rsidRPr="00CD2E98">
        <w:rPr>
          <w:rFonts w:ascii="Century" w:hAnsi="Century"/>
          <w:b/>
          <w:color w:val="000000"/>
          <w:sz w:val="28"/>
          <w:szCs w:val="28"/>
          <w:lang w:val="uk-UA"/>
        </w:rPr>
        <w:tab/>
      </w:r>
      <w:r>
        <w:rPr>
          <w:rFonts w:ascii="Century" w:hAnsi="Century"/>
          <w:b/>
          <w:color w:val="000000"/>
          <w:sz w:val="28"/>
          <w:szCs w:val="28"/>
          <w:lang w:val="uk-UA"/>
        </w:rPr>
        <w:t xml:space="preserve">      Микола ЛУПІЙ</w:t>
      </w:r>
    </w:p>
    <w:p w14:paraId="63FF4FBD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br w:type="page"/>
      </w:r>
      <w:r w:rsidRPr="00CD2E98">
        <w:rPr>
          <w:rFonts w:ascii="Century" w:hAnsi="Century"/>
          <w:b/>
          <w:sz w:val="28"/>
          <w:szCs w:val="28"/>
          <w:lang w:val="uk-UA"/>
        </w:rPr>
        <w:lastRenderedPageBreak/>
        <w:t>Програма</w:t>
      </w:r>
    </w:p>
    <w:p w14:paraId="54A2FFDE" w14:textId="426E5755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  <w:r>
        <w:rPr>
          <w:rFonts w:ascii="Century" w:hAnsi="Century"/>
          <w:b/>
          <w:sz w:val="28"/>
          <w:szCs w:val="28"/>
          <w:lang w:val="uk-UA"/>
        </w:rPr>
        <w:t>поточного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ремонту  автомобільних доріг  загального  користування  </w:t>
      </w:r>
      <w:r>
        <w:rPr>
          <w:rFonts w:ascii="Century" w:hAnsi="Century"/>
          <w:b/>
          <w:sz w:val="28"/>
          <w:szCs w:val="28"/>
          <w:lang w:val="uk-UA"/>
        </w:rPr>
        <w:t xml:space="preserve">місцевого та </w:t>
      </w:r>
      <w:r w:rsidR="006E5458">
        <w:rPr>
          <w:rFonts w:ascii="Century" w:hAnsi="Century"/>
          <w:b/>
          <w:sz w:val="28"/>
          <w:szCs w:val="28"/>
          <w:lang w:val="uk-UA"/>
        </w:rPr>
        <w:t>обласного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/>
        </w:rPr>
        <w:t>значення</w:t>
      </w:r>
      <w:r>
        <w:rPr>
          <w:rFonts w:ascii="Century" w:hAnsi="Century"/>
          <w:b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Львівської області на території Городоцької міської ради на 202</w:t>
      </w:r>
      <w:r w:rsidR="00AB294D">
        <w:rPr>
          <w:rFonts w:ascii="Century" w:hAnsi="Century"/>
          <w:b/>
          <w:sz w:val="28"/>
          <w:szCs w:val="28"/>
          <w:lang w:val="uk-UA"/>
        </w:rPr>
        <w:t>5</w:t>
      </w:r>
      <w:r w:rsidRPr="00CD2E98">
        <w:rPr>
          <w:rFonts w:ascii="Century" w:hAnsi="Century"/>
          <w:b/>
          <w:sz w:val="28"/>
          <w:szCs w:val="28"/>
          <w:lang w:val="uk-UA"/>
        </w:rPr>
        <w:t xml:space="preserve"> рік</w:t>
      </w:r>
    </w:p>
    <w:p w14:paraId="0C3ECB4E" w14:textId="77777777" w:rsidR="009A2CBF" w:rsidRPr="00CD2E98" w:rsidRDefault="009A2CBF" w:rsidP="009A2CBF">
      <w:pPr>
        <w:ind w:firstLine="709"/>
        <w:jc w:val="center"/>
        <w:rPr>
          <w:rFonts w:ascii="Century" w:hAnsi="Century"/>
          <w:b/>
          <w:sz w:val="28"/>
          <w:szCs w:val="28"/>
          <w:lang w:val="uk-UA"/>
        </w:rPr>
      </w:pPr>
    </w:p>
    <w:p w14:paraId="600A3924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1.Загальні  положення</w:t>
      </w:r>
    </w:p>
    <w:p w14:paraId="033EF0B3" w14:textId="722E9608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>Програма розроблена на підставі ст. 20, 40 Закону України «Про  автомобільні дороги», п.10 «в»  ч.1 ст. 91 Бюджетного  кодексу України, яким передбачено, що до видатків місцевих бюджетів, що можуть здійснюватися з усіх бюджетів, належать видатки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</w:t>
      </w:r>
      <w:r>
        <w:rPr>
          <w:rFonts w:ascii="Century" w:hAnsi="Century"/>
          <w:sz w:val="28"/>
          <w:szCs w:val="28"/>
          <w:lang w:val="uk-UA"/>
        </w:rPr>
        <w:t xml:space="preserve"> загального користування</w:t>
      </w:r>
      <w:r w:rsidRPr="00CD2E98">
        <w:rPr>
          <w:rFonts w:ascii="Century" w:hAnsi="Century"/>
          <w:sz w:val="28"/>
          <w:szCs w:val="28"/>
          <w:lang w:val="uk-UA"/>
        </w:rPr>
        <w:t xml:space="preserve"> </w:t>
      </w:r>
      <w:r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AB294D">
        <w:rPr>
          <w:rFonts w:ascii="Century" w:hAnsi="Century"/>
          <w:sz w:val="28"/>
          <w:szCs w:val="28"/>
          <w:lang w:val="uk-UA"/>
        </w:rPr>
        <w:t xml:space="preserve"> та </w:t>
      </w:r>
      <w:r>
        <w:rPr>
          <w:rFonts w:ascii="Century" w:hAnsi="Century"/>
          <w:sz w:val="28"/>
          <w:szCs w:val="28"/>
          <w:lang w:val="uk-UA"/>
        </w:rPr>
        <w:t xml:space="preserve">обласного  </w:t>
      </w:r>
      <w:r w:rsidRPr="00CD2E98">
        <w:rPr>
          <w:rFonts w:ascii="Century" w:hAnsi="Century"/>
          <w:sz w:val="28"/>
          <w:szCs w:val="28"/>
          <w:lang w:val="uk-UA"/>
        </w:rPr>
        <w:t xml:space="preserve">значення. </w:t>
      </w:r>
    </w:p>
    <w:p w14:paraId="20A4B59B" w14:textId="77777777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CD2E98">
        <w:rPr>
          <w:rFonts w:ascii="Century" w:hAnsi="Century"/>
          <w:b/>
          <w:sz w:val="28"/>
          <w:szCs w:val="28"/>
          <w:lang w:val="uk-UA"/>
        </w:rPr>
        <w:t>2.Мета  Програми</w:t>
      </w:r>
    </w:p>
    <w:p w14:paraId="69D7C616" w14:textId="1B50FDF5" w:rsidR="009A2CBF" w:rsidRPr="00CD2E98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CD2E98">
        <w:rPr>
          <w:rFonts w:ascii="Century" w:hAnsi="Century"/>
          <w:sz w:val="28"/>
          <w:szCs w:val="28"/>
          <w:lang w:val="uk-UA"/>
        </w:rPr>
        <w:t xml:space="preserve">Основною метою Програми є поточний  ремонт існуючої мережі автомобільних доріг загального користування </w:t>
      </w:r>
      <w:r>
        <w:rPr>
          <w:rFonts w:ascii="Century" w:hAnsi="Century"/>
          <w:sz w:val="28"/>
          <w:szCs w:val="28"/>
          <w:lang w:val="uk-UA"/>
        </w:rPr>
        <w:t xml:space="preserve">місцевого  та </w:t>
      </w:r>
      <w:r w:rsidR="00AB294D">
        <w:rPr>
          <w:rFonts w:ascii="Century" w:hAnsi="Century"/>
          <w:sz w:val="28"/>
          <w:szCs w:val="28"/>
          <w:lang w:val="uk-UA"/>
        </w:rPr>
        <w:t>обласного</w:t>
      </w:r>
      <w:r>
        <w:rPr>
          <w:rFonts w:ascii="Century" w:hAnsi="Century"/>
          <w:sz w:val="28"/>
          <w:szCs w:val="28"/>
          <w:lang w:val="uk-UA"/>
        </w:rPr>
        <w:t xml:space="preserve"> </w:t>
      </w:r>
      <w:r w:rsidRPr="00CD2E98">
        <w:rPr>
          <w:rFonts w:ascii="Century" w:hAnsi="Century"/>
          <w:sz w:val="28"/>
          <w:szCs w:val="28"/>
          <w:lang w:val="uk-UA"/>
        </w:rPr>
        <w:t>значення Львівської</w:t>
      </w:r>
      <w:r>
        <w:rPr>
          <w:rFonts w:ascii="Century" w:hAnsi="Century"/>
          <w:sz w:val="28"/>
          <w:szCs w:val="28"/>
          <w:lang w:val="uk-UA"/>
        </w:rPr>
        <w:t xml:space="preserve"> області </w:t>
      </w:r>
      <w:r w:rsidRPr="00CD2E98">
        <w:rPr>
          <w:rFonts w:ascii="Century" w:hAnsi="Century"/>
          <w:sz w:val="28"/>
          <w:szCs w:val="28"/>
          <w:lang w:val="uk-UA"/>
        </w:rPr>
        <w:t xml:space="preserve"> на території Городоцької міської ради  та забезпечення задовільних умов руху автотранспорту й безпеки дорожнього руху. </w:t>
      </w:r>
    </w:p>
    <w:p w14:paraId="15D7357A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3. Склад  проблеми</w:t>
      </w:r>
    </w:p>
    <w:p w14:paraId="23C21906" w14:textId="06CAAAF1" w:rsidR="009A2CBF" w:rsidRPr="006625B1" w:rsidRDefault="009A2CBF" w:rsidP="006625B1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Стан, у якому сьогодні перебувають автомобільні дороги загального користування  місцевого та </w:t>
      </w:r>
      <w:r w:rsidR="00AB294D">
        <w:rPr>
          <w:rFonts w:ascii="Century" w:hAnsi="Century"/>
          <w:sz w:val="28"/>
          <w:szCs w:val="28"/>
          <w:lang w:val="uk-UA"/>
        </w:rPr>
        <w:t>обласного</w:t>
      </w:r>
      <w:r w:rsidRPr="008C54FB">
        <w:rPr>
          <w:rFonts w:ascii="Century" w:hAnsi="Century"/>
          <w:sz w:val="28"/>
          <w:szCs w:val="28"/>
          <w:lang w:val="uk-UA"/>
        </w:rPr>
        <w:t xml:space="preserve"> значення є незадовільним та спричиняє виникнення  аварійних ситуацій, які ставлять під загрозу життя та здоров’я людей. У зв’язку  зі збільшенням транспортного навантаження, шляхова мережа втрачає свої експлуатаційні якості і потребує як експлуатаційного утримання, так і ремонту, а місцями й повної реконструкції або будівництва.  Зокрема, дороги загального користування місцевого значення</w:t>
      </w:r>
      <w:r w:rsidR="00C241A8">
        <w:rPr>
          <w:rFonts w:ascii="Century" w:hAnsi="Century"/>
          <w:sz w:val="28"/>
          <w:szCs w:val="28"/>
          <w:lang w:val="uk-UA"/>
        </w:rPr>
        <w:t xml:space="preserve">  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С140304  Городок-Малий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Любінь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С140306 Городок-Зелений Гай, С140328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-Суховоля, С140329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Зушиці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-Воля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Бартатівська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С140330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Довжанка-Черляни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О140302 Городок-Терновиця, С140319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Вовчухи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>-Долиняни,</w:t>
      </w:r>
      <w:r w:rsidR="006625B1" w:rsidRPr="006625B1">
        <w:rPr>
          <w:rFonts w:ascii="Century" w:hAnsi="Century"/>
          <w:sz w:val="28"/>
          <w:szCs w:val="28"/>
        </w:rPr>
        <w:t xml:space="preserve"> С140336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 Тучапи-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Родатичі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>, С140318 Бар-Коців</w:t>
      </w:r>
      <w:r w:rsidR="006625B1">
        <w:rPr>
          <w:sz w:val="28"/>
          <w:szCs w:val="28"/>
          <w:lang w:val="uk-UA"/>
        </w:rPr>
        <w:t xml:space="preserve"> </w:t>
      </w:r>
      <w:r w:rsidRPr="008C54FB">
        <w:rPr>
          <w:rFonts w:ascii="Century" w:hAnsi="Century"/>
          <w:b/>
          <w:sz w:val="28"/>
          <w:szCs w:val="28"/>
          <w:lang w:val="uk-UA"/>
        </w:rPr>
        <w:br w:type="page"/>
      </w:r>
      <w:r w:rsidRPr="008C54FB">
        <w:rPr>
          <w:rFonts w:ascii="Century" w:hAnsi="Century"/>
          <w:b/>
          <w:sz w:val="28"/>
          <w:szCs w:val="28"/>
          <w:lang w:val="uk-UA"/>
        </w:rPr>
        <w:lastRenderedPageBreak/>
        <w:t>4.Строки та етапи виконання Програми</w:t>
      </w:r>
    </w:p>
    <w:p w14:paraId="6846B1F3" w14:textId="5357E132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Реалізація заходів і завдань Програми запланована протягом 202</w:t>
      </w:r>
      <w:r w:rsidR="00AB294D">
        <w:rPr>
          <w:rFonts w:ascii="Century" w:hAnsi="Century"/>
          <w:sz w:val="28"/>
          <w:szCs w:val="28"/>
          <w:lang w:val="uk-UA"/>
        </w:rPr>
        <w:t>5</w:t>
      </w:r>
      <w:r w:rsidRPr="008C54FB">
        <w:rPr>
          <w:rFonts w:ascii="Century" w:hAnsi="Century"/>
          <w:sz w:val="28"/>
          <w:szCs w:val="28"/>
          <w:lang w:val="uk-UA"/>
        </w:rPr>
        <w:t xml:space="preserve"> року. </w:t>
      </w:r>
    </w:p>
    <w:p w14:paraId="7B25AF0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5. Перелік заходів і завдань Програми</w:t>
      </w:r>
    </w:p>
    <w:p w14:paraId="6FB7E9F7" w14:textId="4F20CEA0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Основним завданням Програми є поточний  ремонт доріг, які є складовими автомобільних доріг загального користування  місцевого та </w:t>
      </w:r>
      <w:r w:rsidR="00994FB5">
        <w:rPr>
          <w:rFonts w:ascii="Century" w:hAnsi="Century"/>
          <w:sz w:val="28"/>
          <w:szCs w:val="28"/>
          <w:lang w:val="uk-UA"/>
        </w:rPr>
        <w:t>обласного</w:t>
      </w:r>
      <w:r w:rsidRPr="008C54FB">
        <w:rPr>
          <w:rFonts w:ascii="Century" w:hAnsi="Century"/>
          <w:sz w:val="28"/>
          <w:szCs w:val="28"/>
          <w:lang w:val="uk-UA"/>
        </w:rPr>
        <w:t xml:space="preserve"> значення. Заходи та завдання  Програми наведено  у додатку</w:t>
      </w:r>
      <w:r w:rsidR="00C90323">
        <w:rPr>
          <w:rFonts w:ascii="Century" w:hAnsi="Century"/>
          <w:sz w:val="28"/>
          <w:szCs w:val="28"/>
          <w:lang w:val="uk-UA"/>
        </w:rPr>
        <w:t xml:space="preserve"> </w:t>
      </w:r>
      <w:r w:rsidRPr="008C54FB">
        <w:rPr>
          <w:rFonts w:ascii="Century" w:hAnsi="Century"/>
          <w:sz w:val="28"/>
          <w:szCs w:val="28"/>
          <w:lang w:val="uk-UA"/>
        </w:rPr>
        <w:t xml:space="preserve"> (додається). </w:t>
      </w:r>
    </w:p>
    <w:p w14:paraId="7D97ADE0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6. Ресурсне забезпечення Програми</w:t>
      </w:r>
    </w:p>
    <w:p w14:paraId="3EF66209" w14:textId="3231F0D2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 xml:space="preserve">Фінансування заходів Програми здійснюватиметься за рахунок коштів місцевого бюджету. Обсяги фінансування місцевого бюджету складає </w:t>
      </w:r>
      <w:r w:rsidR="00AB294D">
        <w:rPr>
          <w:rFonts w:ascii="Century" w:hAnsi="Century"/>
          <w:sz w:val="28"/>
          <w:szCs w:val="28"/>
          <w:lang w:val="uk-UA"/>
        </w:rPr>
        <w:t>1</w:t>
      </w:r>
      <w:r w:rsidR="003009E4">
        <w:rPr>
          <w:rFonts w:ascii="Century" w:hAnsi="Century"/>
          <w:sz w:val="28"/>
          <w:szCs w:val="28"/>
          <w:lang w:val="uk-UA"/>
        </w:rPr>
        <w:t xml:space="preserve"> </w:t>
      </w:r>
      <w:r w:rsidR="002E1CB9">
        <w:rPr>
          <w:rFonts w:ascii="Century" w:hAnsi="Century"/>
          <w:sz w:val="28"/>
          <w:szCs w:val="28"/>
          <w:lang w:val="uk-UA"/>
        </w:rPr>
        <w:t>8</w:t>
      </w:r>
      <w:r w:rsidR="00AB294D">
        <w:rPr>
          <w:rFonts w:ascii="Century" w:hAnsi="Century"/>
          <w:sz w:val="28"/>
          <w:szCs w:val="28"/>
          <w:lang w:val="uk-UA"/>
        </w:rPr>
        <w:t>00</w:t>
      </w:r>
      <w:r w:rsidRPr="008C54FB">
        <w:rPr>
          <w:rFonts w:ascii="Century" w:hAnsi="Century"/>
          <w:sz w:val="28"/>
          <w:szCs w:val="28"/>
          <w:lang w:val="uk-UA"/>
        </w:rPr>
        <w:t xml:space="preserve"> 000,00 грн. </w:t>
      </w:r>
    </w:p>
    <w:p w14:paraId="0D1BD042" w14:textId="77777777" w:rsidR="009A2CBF" w:rsidRPr="008C54FB" w:rsidRDefault="009A2CBF" w:rsidP="009A2CBF">
      <w:pPr>
        <w:spacing w:line="276" w:lineRule="auto"/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>7.  Очікувані  кінцеві  результати  виконання  Програми</w:t>
      </w:r>
    </w:p>
    <w:p w14:paraId="388F45BD" w14:textId="3E3FB417" w:rsidR="009A2CBF" w:rsidRPr="006625B1" w:rsidRDefault="009A2CBF" w:rsidP="006E5458">
      <w:pPr>
        <w:spacing w:line="276" w:lineRule="auto"/>
        <w:ind w:firstLine="709"/>
        <w:jc w:val="both"/>
        <w:rPr>
          <w:rFonts w:ascii="Century" w:hAnsi="Century"/>
          <w:sz w:val="28"/>
          <w:szCs w:val="28"/>
          <w:lang w:val="uk-UA"/>
        </w:rPr>
      </w:pPr>
      <w:r w:rsidRPr="008C54FB">
        <w:rPr>
          <w:rFonts w:ascii="Century" w:hAnsi="Century"/>
          <w:sz w:val="28"/>
          <w:szCs w:val="28"/>
          <w:lang w:val="uk-UA"/>
        </w:rPr>
        <w:t>Реалізація Програми дасть змогу забезпечити безпечні, зручні умови для руху транспортних засобів та зменшити кількість дорожньо-транспортних  пригод на автомобільних дорогах загального користування, зокрема  дор</w:t>
      </w:r>
      <w:r w:rsidR="007E62A8">
        <w:rPr>
          <w:rFonts w:ascii="Century" w:hAnsi="Century"/>
          <w:sz w:val="28"/>
          <w:szCs w:val="28"/>
          <w:lang w:val="uk-UA"/>
        </w:rPr>
        <w:t>іг</w:t>
      </w:r>
      <w:r w:rsidRPr="008C54FB">
        <w:rPr>
          <w:rFonts w:ascii="Century" w:hAnsi="Century"/>
          <w:sz w:val="28"/>
          <w:szCs w:val="28"/>
          <w:lang w:val="uk-UA"/>
        </w:rPr>
        <w:t xml:space="preserve">  місцевого значення 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С140304  Городок-Малий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Любінь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С140306 Городок-Зелений Гай, С140328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Мшана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-Суховоля, С140329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Зушиці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-Воля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Бартатівська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С140330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Довжанка-Черляни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 xml:space="preserve">, О140302 Городок-Терновиця, С140319 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Вовчухи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>-Долиняни,</w:t>
      </w:r>
      <w:r w:rsidR="006625B1" w:rsidRPr="006625B1">
        <w:rPr>
          <w:rFonts w:ascii="Century" w:hAnsi="Century"/>
          <w:sz w:val="28"/>
          <w:szCs w:val="28"/>
        </w:rPr>
        <w:t xml:space="preserve"> С140336</w:t>
      </w:r>
      <w:r w:rsidR="006625B1" w:rsidRPr="006625B1">
        <w:rPr>
          <w:rFonts w:ascii="Century" w:hAnsi="Century"/>
          <w:sz w:val="28"/>
          <w:szCs w:val="28"/>
          <w:lang w:val="uk-UA"/>
        </w:rPr>
        <w:t xml:space="preserve"> Тучапи-</w:t>
      </w:r>
      <w:proofErr w:type="spellStart"/>
      <w:r w:rsidR="006625B1" w:rsidRPr="006625B1">
        <w:rPr>
          <w:rFonts w:ascii="Century" w:hAnsi="Century"/>
          <w:sz w:val="28"/>
          <w:szCs w:val="28"/>
          <w:lang w:val="uk-UA"/>
        </w:rPr>
        <w:t>Родатичі</w:t>
      </w:r>
      <w:proofErr w:type="spellEnd"/>
      <w:r w:rsidR="006625B1" w:rsidRPr="006625B1">
        <w:rPr>
          <w:rFonts w:ascii="Century" w:hAnsi="Century"/>
          <w:sz w:val="28"/>
          <w:szCs w:val="28"/>
          <w:lang w:val="uk-UA"/>
        </w:rPr>
        <w:t>, С140318 Бар-Коців</w:t>
      </w:r>
      <w:r w:rsidR="002E1CB9">
        <w:rPr>
          <w:rFonts w:ascii="Century" w:hAnsi="Century"/>
          <w:sz w:val="28"/>
          <w:szCs w:val="28"/>
          <w:lang w:val="uk-UA"/>
        </w:rPr>
        <w:t>.</w:t>
      </w:r>
    </w:p>
    <w:p w14:paraId="6B733BEC" w14:textId="77777777" w:rsidR="009A2CBF" w:rsidRPr="008C54FB" w:rsidRDefault="009A2CBF" w:rsidP="009A2CBF">
      <w:pPr>
        <w:ind w:firstLine="709"/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ECECBE3" w14:textId="3DB4B766" w:rsidR="009A2CBF" w:rsidRPr="008C54FB" w:rsidRDefault="009A2CBF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ради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 xml:space="preserve">   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 xml:space="preserve">    </w:t>
      </w:r>
      <w:r w:rsidR="00984D3C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2AFF1B9E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CB52C7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46359F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5ADCDE32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329D780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99F560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65F1124A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7D465C8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B3B9FAB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3A82E4F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832EE32" w14:textId="77777777" w:rsidR="00984D3C" w:rsidRPr="008C54FB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0FC6E880" w14:textId="77777777" w:rsidR="00984D3C" w:rsidRDefault="00984D3C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4C67FD22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20CB7A49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76A468B7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184334C1" w14:textId="77777777" w:rsidR="006E5458" w:rsidRDefault="006E5458" w:rsidP="009A2CBF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p w14:paraId="395AB8B5" w14:textId="4B32B55A" w:rsidR="00032187" w:rsidRPr="00C90323" w:rsidRDefault="00032187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  <w:r w:rsidRPr="00C90323">
        <w:rPr>
          <w:rFonts w:ascii="Century" w:hAnsi="Century"/>
          <w:sz w:val="28"/>
          <w:szCs w:val="28"/>
          <w:lang w:val="uk-UA"/>
        </w:rPr>
        <w:lastRenderedPageBreak/>
        <w:t>Додаток</w:t>
      </w:r>
      <w:r w:rsidR="00285F2F">
        <w:rPr>
          <w:rFonts w:ascii="Century" w:hAnsi="Century"/>
          <w:sz w:val="28"/>
          <w:szCs w:val="28"/>
          <w:lang w:val="uk-UA"/>
        </w:rPr>
        <w:t xml:space="preserve"> </w:t>
      </w:r>
      <w:r w:rsidRPr="00C90323">
        <w:rPr>
          <w:rFonts w:ascii="Century" w:hAnsi="Century"/>
          <w:sz w:val="28"/>
          <w:szCs w:val="28"/>
          <w:lang w:val="uk-UA"/>
        </w:rPr>
        <w:t xml:space="preserve"> до </w:t>
      </w:r>
      <w:r w:rsidR="00D124AA" w:rsidRPr="00C90323">
        <w:rPr>
          <w:rFonts w:ascii="Century" w:hAnsi="Century"/>
          <w:sz w:val="28"/>
          <w:szCs w:val="28"/>
          <w:lang w:val="uk-UA"/>
        </w:rPr>
        <w:t>«</w:t>
      </w:r>
      <w:r w:rsidRPr="00C90323">
        <w:rPr>
          <w:rFonts w:ascii="Century" w:hAnsi="Century"/>
          <w:sz w:val="28"/>
          <w:szCs w:val="28"/>
          <w:lang w:val="uk-UA"/>
        </w:rPr>
        <w:t>Програми</w:t>
      </w:r>
      <w:r w:rsidR="00E51FCB" w:rsidRPr="00C90323">
        <w:rPr>
          <w:rFonts w:ascii="Century" w:hAnsi="Century"/>
          <w:sz w:val="28"/>
          <w:szCs w:val="28"/>
          <w:lang w:val="uk-UA"/>
        </w:rPr>
        <w:t xml:space="preserve"> поточного </w:t>
      </w:r>
      <w:r w:rsidRPr="00C90323">
        <w:rPr>
          <w:rFonts w:ascii="Century" w:hAnsi="Century"/>
          <w:sz w:val="28"/>
          <w:szCs w:val="28"/>
          <w:lang w:val="uk-UA"/>
        </w:rPr>
        <w:t xml:space="preserve"> ремонту  автомобільних доріг загального  користування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місцевого</w:t>
      </w:r>
      <w:r w:rsidR="008B6F5B" w:rsidRPr="00C90323">
        <w:rPr>
          <w:rFonts w:ascii="Century" w:hAnsi="Century"/>
          <w:sz w:val="28"/>
          <w:szCs w:val="28"/>
          <w:lang w:val="uk-UA"/>
        </w:rPr>
        <w:t xml:space="preserve"> </w:t>
      </w:r>
      <w:r w:rsidR="005F074A" w:rsidRPr="00C90323">
        <w:rPr>
          <w:rFonts w:ascii="Century" w:hAnsi="Century"/>
          <w:sz w:val="28"/>
          <w:szCs w:val="28"/>
          <w:lang w:val="uk-UA"/>
        </w:rPr>
        <w:t xml:space="preserve"> та</w:t>
      </w:r>
      <w:r w:rsidRPr="00C90323">
        <w:rPr>
          <w:rFonts w:ascii="Century" w:hAnsi="Century"/>
          <w:sz w:val="28"/>
          <w:szCs w:val="28"/>
          <w:lang w:val="uk-UA"/>
        </w:rPr>
        <w:t xml:space="preserve"> </w:t>
      </w:r>
      <w:r w:rsidR="00994FB5">
        <w:rPr>
          <w:rFonts w:ascii="Century" w:hAnsi="Century"/>
          <w:sz w:val="28"/>
          <w:szCs w:val="28"/>
          <w:lang w:val="uk-UA"/>
        </w:rPr>
        <w:t>обласного</w:t>
      </w:r>
      <w:r w:rsidRPr="00C90323">
        <w:rPr>
          <w:rFonts w:ascii="Century" w:hAnsi="Century"/>
          <w:sz w:val="28"/>
          <w:szCs w:val="28"/>
          <w:lang w:val="uk-UA"/>
        </w:rPr>
        <w:t xml:space="preserve"> значення Львівської області на території Городоцької міської ради на 202</w:t>
      </w:r>
      <w:r w:rsidR="00994FB5">
        <w:rPr>
          <w:rFonts w:ascii="Century" w:hAnsi="Century"/>
          <w:sz w:val="28"/>
          <w:szCs w:val="28"/>
          <w:lang w:val="uk-UA"/>
        </w:rPr>
        <w:t>5</w:t>
      </w:r>
      <w:r w:rsidRPr="00C90323">
        <w:rPr>
          <w:rFonts w:ascii="Century" w:hAnsi="Century"/>
          <w:sz w:val="28"/>
          <w:szCs w:val="28"/>
          <w:lang w:val="uk-UA"/>
        </w:rPr>
        <w:t xml:space="preserve"> рік</w:t>
      </w:r>
      <w:r w:rsidR="00D124AA" w:rsidRPr="00C90323">
        <w:rPr>
          <w:rFonts w:ascii="Century" w:hAnsi="Century"/>
          <w:sz w:val="28"/>
          <w:szCs w:val="28"/>
          <w:lang w:val="uk-UA"/>
        </w:rPr>
        <w:t>»</w:t>
      </w:r>
    </w:p>
    <w:p w14:paraId="5EAFA0A2" w14:textId="77777777" w:rsidR="00D124AA" w:rsidRPr="008C54FB" w:rsidRDefault="00D124AA" w:rsidP="00654498">
      <w:pPr>
        <w:ind w:left="4111"/>
        <w:jc w:val="both"/>
        <w:rPr>
          <w:rFonts w:ascii="Century" w:hAnsi="Century"/>
          <w:sz w:val="28"/>
          <w:szCs w:val="28"/>
          <w:lang w:val="uk-UA"/>
        </w:rPr>
      </w:pPr>
    </w:p>
    <w:p w14:paraId="686CCAEC" w14:textId="31564667" w:rsidR="00032187" w:rsidRPr="008C54FB" w:rsidRDefault="00032187" w:rsidP="00032187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Завдання та заходи Програми </w:t>
      </w:r>
      <w:r w:rsidR="00E51FCB" w:rsidRPr="008C54FB">
        <w:rPr>
          <w:rFonts w:ascii="Century" w:hAnsi="Century"/>
          <w:b/>
          <w:sz w:val="27"/>
          <w:szCs w:val="27"/>
          <w:lang w:val="uk-UA"/>
        </w:rPr>
        <w:t>поточного</w:t>
      </w:r>
      <w:r w:rsidR="00E6108A" w:rsidRPr="008C54FB">
        <w:rPr>
          <w:rFonts w:ascii="Century" w:hAnsi="Century"/>
          <w:b/>
          <w:sz w:val="27"/>
          <w:szCs w:val="27"/>
          <w:lang w:val="uk-UA"/>
        </w:rPr>
        <w:t xml:space="preserve"> ремонту </w:t>
      </w:r>
    </w:p>
    <w:p w14:paraId="2BEF84F3" w14:textId="1F5301CC" w:rsidR="00032187" w:rsidRPr="008C54FB" w:rsidRDefault="00032187" w:rsidP="00E51FCB">
      <w:pPr>
        <w:ind w:firstLine="709"/>
        <w:jc w:val="center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>автомобільних доріг загального користування</w:t>
      </w:r>
      <w:r w:rsidR="005F074A" w:rsidRPr="008C54FB">
        <w:rPr>
          <w:rFonts w:ascii="Century" w:hAnsi="Century"/>
          <w:b/>
          <w:sz w:val="27"/>
          <w:szCs w:val="27"/>
          <w:lang w:val="uk-UA"/>
        </w:rPr>
        <w:t xml:space="preserve"> місцевого та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  <w:r w:rsidR="00994FB5">
        <w:rPr>
          <w:rFonts w:ascii="Century" w:hAnsi="Century"/>
          <w:b/>
          <w:sz w:val="27"/>
          <w:szCs w:val="27"/>
          <w:lang w:val="uk-UA"/>
        </w:rPr>
        <w:t>обласного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 значення 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Львівської області на території Городоцької міської ради </w:t>
      </w:r>
      <w:r w:rsidR="00B267AD" w:rsidRPr="008C54FB">
        <w:rPr>
          <w:rFonts w:ascii="Century" w:hAnsi="Century"/>
          <w:b/>
          <w:sz w:val="27"/>
          <w:szCs w:val="27"/>
          <w:lang w:val="uk-UA"/>
        </w:rPr>
        <w:t xml:space="preserve">на </w:t>
      </w:r>
      <w:r w:rsidRPr="008C54FB">
        <w:rPr>
          <w:rFonts w:ascii="Century" w:hAnsi="Century"/>
          <w:b/>
          <w:sz w:val="27"/>
          <w:szCs w:val="27"/>
          <w:lang w:val="uk-UA"/>
        </w:rPr>
        <w:t>202</w:t>
      </w:r>
      <w:r w:rsidR="00AB294D">
        <w:rPr>
          <w:rFonts w:ascii="Century" w:hAnsi="Century"/>
          <w:b/>
          <w:sz w:val="27"/>
          <w:szCs w:val="27"/>
          <w:lang w:val="uk-UA"/>
        </w:rPr>
        <w:t>5</w:t>
      </w:r>
      <w:r w:rsidRPr="008C54FB">
        <w:rPr>
          <w:rFonts w:ascii="Century" w:hAnsi="Century"/>
          <w:b/>
          <w:sz w:val="27"/>
          <w:szCs w:val="27"/>
          <w:lang w:val="uk-UA"/>
        </w:rPr>
        <w:t xml:space="preserve"> рік</w:t>
      </w:r>
    </w:p>
    <w:tbl>
      <w:tblPr>
        <w:tblW w:w="94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02"/>
        <w:gridCol w:w="2127"/>
        <w:gridCol w:w="1275"/>
        <w:gridCol w:w="1984"/>
      </w:tblGrid>
      <w:tr w:rsidR="00032187" w:rsidRPr="008C54FB" w14:paraId="38DEF104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ECC3186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№ з/п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94B3F4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Найменування заходів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C85C0D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Виконавці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2803259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Термін виконання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B1828B9" w14:textId="20328312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 xml:space="preserve">Обсяги фінансування місцевого </w:t>
            </w:r>
            <w:proofErr w:type="spellStart"/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бюджету,грн</w:t>
            </w:r>
            <w:proofErr w:type="spellEnd"/>
          </w:p>
        </w:tc>
      </w:tr>
      <w:tr w:rsidR="00032187" w:rsidRPr="008C54FB" w14:paraId="47FF4CB3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D0EC93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10B4EA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97C55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E237E27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2AB7DA0" w14:textId="77777777" w:rsidR="00032187" w:rsidRPr="008C54FB" w:rsidRDefault="00032187" w:rsidP="00F90D38">
            <w:pPr>
              <w:jc w:val="center"/>
              <w:rPr>
                <w:rFonts w:ascii="Century" w:hAnsi="Century"/>
                <w:b/>
                <w:sz w:val="27"/>
                <w:szCs w:val="27"/>
                <w:lang w:val="uk-UA"/>
              </w:rPr>
            </w:pPr>
            <w:r w:rsidRPr="008C54FB">
              <w:rPr>
                <w:rFonts w:ascii="Century" w:hAnsi="Century"/>
                <w:b/>
                <w:sz w:val="27"/>
                <w:szCs w:val="27"/>
                <w:lang w:val="uk-UA"/>
              </w:rPr>
              <w:t>5</w:t>
            </w:r>
          </w:p>
        </w:tc>
      </w:tr>
      <w:tr w:rsidR="00C90323" w:rsidRPr="008C54FB" w14:paraId="438050EC" w14:textId="77777777" w:rsidTr="00D26F54">
        <w:trPr>
          <w:trHeight w:val="19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13FD7" w14:textId="0C1BC10C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F1CB" w14:textId="0B85233E" w:rsidR="00C90323" w:rsidRPr="008C54FB" w:rsidRDefault="00C0328A" w:rsidP="00C0328A">
            <w:pPr>
              <w:ind w:left="-71" w:firstLine="71"/>
              <w:jc w:val="both"/>
              <w:rPr>
                <w:rFonts w:ascii="Century" w:hAnsi="Century"/>
                <w:sz w:val="27"/>
                <w:szCs w:val="27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Поточний ремонт автомобільної дороги загального користування обласного значення  О140302                Городок-Терновиця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AFF05" w14:textId="26FDAA32" w:rsidR="00C90323" w:rsidRPr="00D26F54" w:rsidRDefault="00832E6F" w:rsidP="00C90323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2978" w14:textId="621B721D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994FB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1EBCF" w14:textId="1135932B" w:rsidR="00C90323" w:rsidRPr="008C54FB" w:rsidRDefault="00C0328A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90323" w:rsidRPr="00FB0ACD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</w:tc>
      </w:tr>
      <w:tr w:rsidR="00C90323" w:rsidRPr="008C54FB" w14:paraId="2E34B7A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1A47A" w14:textId="14DD4C0E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F8755" w14:textId="514CF52A" w:rsidR="00C90323" w:rsidRPr="008C54FB" w:rsidRDefault="00C90323" w:rsidP="00C0328A">
            <w:pPr>
              <w:ind w:left="-71" w:firstLine="71"/>
              <w:jc w:val="both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          </w:t>
            </w:r>
            <w:r w:rsidRPr="00F26A99">
              <w:rPr>
                <w:rFonts w:ascii="Century" w:hAnsi="Century"/>
                <w:sz w:val="27"/>
                <w:szCs w:val="27"/>
              </w:rPr>
              <w:t>С140336</w:t>
            </w:r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Тучапи-</w:t>
            </w:r>
            <w:proofErr w:type="spellStart"/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>Родатичі</w:t>
            </w:r>
            <w:proofErr w:type="spellEnd"/>
            <w:r w:rsidRPr="00F26A99">
              <w:rPr>
                <w:rFonts w:ascii="Century" w:hAnsi="Century"/>
                <w:sz w:val="27"/>
                <w:szCs w:val="27"/>
                <w:lang w:val="uk-UA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78565" w14:textId="42422405" w:rsidR="00C90323" w:rsidRPr="008C54FB" w:rsidRDefault="002E1CB9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55266" w14:textId="56CD5CED" w:rsidR="00C90323" w:rsidRPr="008C54FB" w:rsidRDefault="00C90323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 w:rsidR="00994FB5"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FB0ACD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703AD" w14:textId="715A810F" w:rsidR="00C90323" w:rsidRPr="008C54FB" w:rsidRDefault="00C0328A" w:rsidP="00C90323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</w:t>
            </w:r>
            <w:r w:rsidR="00C90323">
              <w:rPr>
                <w:rFonts w:ascii="Century" w:hAnsi="Century"/>
                <w:sz w:val="28"/>
                <w:szCs w:val="28"/>
                <w:lang w:val="uk-UA"/>
              </w:rPr>
              <w:t>00 000</w:t>
            </w:r>
          </w:p>
        </w:tc>
      </w:tr>
      <w:tr w:rsidR="00C0328A" w:rsidRPr="008C54FB" w14:paraId="5B45A025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0F491" w14:textId="146C7E1E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3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53DD" w14:textId="566B2F95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С140304             Городок-Малий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Любінь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5226C" w14:textId="7E6CBA8A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65A9C" w14:textId="5B47FD33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ED030" w14:textId="40F072D8" w:rsidR="00C0328A" w:rsidRPr="00C90323" w:rsidRDefault="003009E4" w:rsidP="002E1CB9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5A456FDF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5C307" w14:textId="2099BC75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4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6773" w14:textId="77777777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С140306       </w:t>
            </w:r>
          </w:p>
          <w:p w14:paraId="0EA7E0C0" w14:textId="195D8BC9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Городок-Зелений Гай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5ED3B" w14:textId="2C3D4176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AD537" w14:textId="149FE402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5E38" w14:textId="523D3500" w:rsidR="00C0328A" w:rsidRPr="00C90323" w:rsidRDefault="003009E4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18596009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524E4" w14:textId="2A543AB0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lastRenderedPageBreak/>
              <w:t>5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51B71" w14:textId="339D2427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С140328           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Мшана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-Суховоля     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A8502" w14:textId="45051320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D7816" w14:textId="26EC7148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4E672" w14:textId="1DB1ED6C" w:rsidR="00C0328A" w:rsidRPr="00C90323" w:rsidRDefault="003009E4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="00C0328A"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C0328A" w:rsidRPr="008C54FB" w14:paraId="159BE73C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1B6C" w14:textId="10E817E4" w:rsidR="00C0328A" w:rsidRPr="008C54FB" w:rsidRDefault="003009E4" w:rsidP="00C0328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6</w:t>
            </w:r>
            <w:r w:rsidR="00C0328A" w:rsidRPr="008C54FB">
              <w:rPr>
                <w:rFonts w:ascii="Century" w:hAnsi="Century"/>
                <w:sz w:val="27"/>
                <w:szCs w:val="27"/>
                <w:lang w:val="uk-UA"/>
              </w:rP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5F12D" w14:textId="3CFAFDF3" w:rsidR="00C0328A" w:rsidRPr="00C90323" w:rsidRDefault="00C0328A" w:rsidP="00C0328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С140330  </w:t>
            </w:r>
            <w:proofErr w:type="spellStart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Довжанка-Черляни</w:t>
            </w:r>
            <w:proofErr w:type="spellEnd"/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21767" w14:textId="6EBB827F" w:rsidR="00C0328A" w:rsidRPr="00C90323" w:rsidRDefault="002E1CB9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88BE7" w14:textId="60E29541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7453E" w14:textId="27CEDEAA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  <w:p w14:paraId="4E683CC8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0FF095A8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BAA0F12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6610F27D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244C13AF" w14:textId="77777777" w:rsidR="00C0328A" w:rsidRPr="00C90323" w:rsidRDefault="00C0328A" w:rsidP="00C0328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E67CCA" w:rsidRPr="008C54FB" w14:paraId="63E6EF3E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03C2" w14:textId="5DC65733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7.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8E8A3" w14:textId="50CF289D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Pr="00BA1B3D">
              <w:rPr>
                <w:sz w:val="28"/>
                <w:szCs w:val="28"/>
                <w:lang w:val="uk-UA"/>
              </w:rPr>
              <w:t xml:space="preserve">С140329 </w:t>
            </w:r>
            <w:proofErr w:type="spellStart"/>
            <w:r w:rsidRPr="00BA1B3D">
              <w:rPr>
                <w:sz w:val="28"/>
                <w:szCs w:val="28"/>
                <w:lang w:val="uk-UA"/>
              </w:rPr>
              <w:t>Зушиці</w:t>
            </w:r>
            <w:proofErr w:type="spellEnd"/>
            <w:r w:rsidRPr="00BA1B3D">
              <w:rPr>
                <w:sz w:val="28"/>
                <w:szCs w:val="28"/>
                <w:lang w:val="uk-UA"/>
              </w:rPr>
              <w:t xml:space="preserve">-Воля </w:t>
            </w:r>
            <w:proofErr w:type="spellStart"/>
            <w:r w:rsidRPr="00BA1B3D">
              <w:rPr>
                <w:sz w:val="28"/>
                <w:szCs w:val="28"/>
                <w:lang w:val="uk-UA"/>
              </w:rPr>
              <w:t>Бартатівська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1BA24" w14:textId="2A8A341B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EB38B" w14:textId="400746BB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ACBBD" w14:textId="2F1F1F9C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E67CCA" w:rsidRPr="008C54FB" w14:paraId="54D4ECBA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05681" w14:textId="773B3A07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8.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399F5" w14:textId="3655DC96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 w:rsidRPr="00BA1B3D">
              <w:rPr>
                <w:sz w:val="28"/>
                <w:szCs w:val="28"/>
                <w:lang w:val="uk-UA"/>
              </w:rPr>
              <w:t xml:space="preserve">С140319 </w:t>
            </w:r>
            <w:proofErr w:type="spellStart"/>
            <w:r w:rsidRPr="00BA1B3D">
              <w:rPr>
                <w:sz w:val="28"/>
                <w:szCs w:val="28"/>
                <w:lang w:val="uk-UA"/>
              </w:rPr>
              <w:t>Вовчухи</w:t>
            </w:r>
            <w:proofErr w:type="spellEnd"/>
            <w:r w:rsidRPr="00BA1B3D">
              <w:rPr>
                <w:sz w:val="28"/>
                <w:szCs w:val="28"/>
                <w:lang w:val="uk-UA"/>
              </w:rPr>
              <w:t>-Долиняни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63907" w14:textId="12FDADED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68008" w14:textId="723146E0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9F7B" w14:textId="580C7AD0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000</w:t>
            </w:r>
          </w:p>
        </w:tc>
      </w:tr>
      <w:tr w:rsidR="00E67CCA" w:rsidRPr="008C54FB" w14:paraId="1E1D711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B88DA" w14:textId="22E57122" w:rsidR="00E67CCA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  <w:r>
              <w:rPr>
                <w:rFonts w:ascii="Century" w:hAnsi="Century"/>
                <w:sz w:val="27"/>
                <w:szCs w:val="27"/>
                <w:lang w:val="uk-UA"/>
              </w:rPr>
              <w:t>9.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DDA27" w14:textId="16FC4042" w:rsidR="00E67CCA" w:rsidRPr="00C90323" w:rsidRDefault="00E67CCA" w:rsidP="00E67CCA">
            <w:pPr>
              <w:jc w:val="both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Поточний ремонт автомобільної дороги загального користування місцевого значення </w:t>
            </w:r>
            <w:r>
              <w:rPr>
                <w:sz w:val="28"/>
                <w:szCs w:val="28"/>
                <w:lang w:val="uk-UA"/>
              </w:rPr>
              <w:t>С140318 Бар-Коців</w:t>
            </w:r>
            <w:r w:rsidRPr="00BA1B3D">
              <w:rPr>
                <w:sz w:val="28"/>
                <w:szCs w:val="28"/>
                <w:lang w:val="uk-UA"/>
              </w:rPr>
              <w:t xml:space="preserve">  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6E489" w14:textId="290626D4" w:rsidR="00E67CCA" w:rsidRPr="00D26F54" w:rsidRDefault="002E1CB9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КП «Міське комунальне господарство»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A117E" w14:textId="6779027F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202</w:t>
            </w:r>
            <w:r>
              <w:rPr>
                <w:rFonts w:ascii="Century" w:hAnsi="Century"/>
                <w:sz w:val="28"/>
                <w:szCs w:val="28"/>
                <w:lang w:val="uk-UA"/>
              </w:rPr>
              <w:t>5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 xml:space="preserve"> рік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060E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sz w:val="28"/>
                <w:szCs w:val="28"/>
                <w:lang w:val="uk-UA"/>
              </w:rPr>
              <w:t>200</w:t>
            </w:r>
            <w:r w:rsidRPr="00C90323">
              <w:rPr>
                <w:rFonts w:ascii="Century" w:hAnsi="Century"/>
                <w:sz w:val="28"/>
                <w:szCs w:val="28"/>
                <w:lang w:val="uk-UA"/>
              </w:rPr>
              <w:t> 000</w:t>
            </w:r>
          </w:p>
          <w:p w14:paraId="6222EBA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70B7BFEE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44B123C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5F075C8A" w14:textId="77777777" w:rsidR="00E67CCA" w:rsidRPr="00C90323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  <w:p w14:paraId="1AADF1AE" w14:textId="77777777" w:rsidR="00E67CCA" w:rsidRDefault="00E67CCA" w:rsidP="00E67CCA">
            <w:pPr>
              <w:jc w:val="center"/>
              <w:rPr>
                <w:rFonts w:ascii="Century" w:hAnsi="Century"/>
                <w:sz w:val="28"/>
                <w:szCs w:val="28"/>
                <w:lang w:val="uk-UA"/>
              </w:rPr>
            </w:pPr>
          </w:p>
        </w:tc>
      </w:tr>
      <w:tr w:rsidR="00E67CCA" w:rsidRPr="008C54FB" w14:paraId="34B7F080" w14:textId="77777777" w:rsidTr="00D26F54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D9EC0" w14:textId="77777777" w:rsidR="00E67CCA" w:rsidRPr="008C54FB" w:rsidRDefault="00E67CCA" w:rsidP="00E67CCA">
            <w:pPr>
              <w:jc w:val="center"/>
              <w:rPr>
                <w:rFonts w:ascii="Century" w:hAnsi="Century"/>
                <w:sz w:val="27"/>
                <w:szCs w:val="27"/>
                <w:lang w:val="uk-UA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F747" w14:textId="152925BF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E3C3B" w14:textId="77777777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6A52" w14:textId="77777777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078D3" w14:textId="3F490BBE" w:rsidR="00E67CCA" w:rsidRPr="00C90323" w:rsidRDefault="00E67CCA" w:rsidP="00E67CCA">
            <w:pPr>
              <w:jc w:val="center"/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1 800</w:t>
            </w:r>
            <w:r w:rsidRPr="00C90323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 xml:space="preserve"> 000</w:t>
            </w:r>
          </w:p>
        </w:tc>
      </w:tr>
    </w:tbl>
    <w:p w14:paraId="77D9C8C8" w14:textId="77777777" w:rsidR="00D124AA" w:rsidRPr="008C54FB" w:rsidRDefault="00E6108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  <w:r w:rsidRPr="008C54FB">
        <w:rPr>
          <w:rFonts w:ascii="Century" w:hAnsi="Century"/>
          <w:b/>
          <w:sz w:val="27"/>
          <w:szCs w:val="27"/>
          <w:lang w:val="uk-UA"/>
        </w:rPr>
        <w:t xml:space="preserve"> </w:t>
      </w:r>
    </w:p>
    <w:p w14:paraId="7468534A" w14:textId="77777777" w:rsidR="00D124AA" w:rsidRPr="008C54FB" w:rsidRDefault="00D124AA" w:rsidP="00A235C6">
      <w:pPr>
        <w:jc w:val="both"/>
        <w:rPr>
          <w:rFonts w:ascii="Century" w:hAnsi="Century"/>
          <w:b/>
          <w:sz w:val="27"/>
          <w:szCs w:val="27"/>
          <w:lang w:val="uk-UA"/>
        </w:rPr>
      </w:pPr>
    </w:p>
    <w:p w14:paraId="1EAC81ED" w14:textId="77D049C5" w:rsidR="00617C00" w:rsidRDefault="00032187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  <w:r w:rsidRPr="008C54FB">
        <w:rPr>
          <w:rFonts w:ascii="Century" w:hAnsi="Century"/>
          <w:b/>
          <w:sz w:val="28"/>
          <w:szCs w:val="28"/>
          <w:lang w:val="uk-UA"/>
        </w:rPr>
        <w:t xml:space="preserve">Секретар </w:t>
      </w:r>
      <w:r w:rsidR="0038546A" w:rsidRPr="008C54FB">
        <w:rPr>
          <w:rFonts w:ascii="Century" w:hAnsi="Century"/>
          <w:b/>
          <w:sz w:val="28"/>
          <w:szCs w:val="28"/>
          <w:lang w:val="uk-UA"/>
        </w:rPr>
        <w:t>ради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  <w:t xml:space="preserve">  </w:t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Pr="008C54FB">
        <w:rPr>
          <w:rFonts w:ascii="Century" w:hAnsi="Century"/>
          <w:b/>
          <w:sz w:val="28"/>
          <w:szCs w:val="28"/>
          <w:lang w:val="uk-UA"/>
        </w:rPr>
        <w:tab/>
      </w:r>
      <w:r w:rsidR="00CD2E98" w:rsidRPr="008C54FB">
        <w:rPr>
          <w:rFonts w:ascii="Century" w:hAnsi="Century"/>
          <w:b/>
          <w:sz w:val="28"/>
          <w:szCs w:val="28"/>
          <w:lang w:val="uk-UA"/>
        </w:rPr>
        <w:tab/>
      </w:r>
      <w:r w:rsidR="00E6108A" w:rsidRPr="008C54FB">
        <w:rPr>
          <w:rFonts w:ascii="Century" w:hAnsi="Century"/>
          <w:b/>
          <w:sz w:val="28"/>
          <w:szCs w:val="28"/>
          <w:lang w:val="uk-UA"/>
        </w:rPr>
        <w:t xml:space="preserve">  </w:t>
      </w:r>
      <w:r w:rsidR="00500CFB" w:rsidRPr="008C54FB">
        <w:rPr>
          <w:rFonts w:ascii="Century" w:hAnsi="Century"/>
          <w:b/>
          <w:sz w:val="28"/>
          <w:szCs w:val="28"/>
          <w:lang w:val="uk-UA"/>
        </w:rPr>
        <w:t>Микола ЛУПІЙ</w:t>
      </w:r>
    </w:p>
    <w:p w14:paraId="4DEC4F1A" w14:textId="77777777" w:rsidR="00C55966" w:rsidRDefault="00C55966" w:rsidP="00A235C6">
      <w:pPr>
        <w:jc w:val="both"/>
        <w:rPr>
          <w:rFonts w:ascii="Century" w:hAnsi="Century"/>
          <w:b/>
          <w:sz w:val="28"/>
          <w:szCs w:val="28"/>
          <w:lang w:val="uk-UA"/>
        </w:rPr>
      </w:pPr>
    </w:p>
    <w:sectPr w:rsidR="00C55966" w:rsidSect="00B423EC">
      <w:headerReference w:type="default" r:id="rId9"/>
      <w:footerReference w:type="default" r:id="rId10"/>
      <w:pgSz w:w="11906" w:h="16838"/>
      <w:pgMar w:top="1134" w:right="567" w:bottom="1134" w:left="1701" w:header="181" w:footer="720" w:gutter="0"/>
      <w:pgNumType w:start="1"/>
      <w:cols w:space="720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A7990" w14:textId="77777777" w:rsidR="001166E0" w:rsidRDefault="001166E0">
      <w:r>
        <w:separator/>
      </w:r>
    </w:p>
  </w:endnote>
  <w:endnote w:type="continuationSeparator" w:id="0">
    <w:p w14:paraId="6C22FE1F" w14:textId="77777777" w:rsidR="001166E0" w:rsidRDefault="00116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charset w:val="00"/>
    <w:family w:val="auto"/>
    <w:pitch w:val="variable"/>
    <w:sig w:usb0="800000AF" w:usb1="1001E0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tiqua">
    <w:altName w:val="Century Gothic"/>
    <w:charset w:val="00"/>
    <w:family w:val="swiss"/>
    <w:pitch w:val="variable"/>
    <w:sig w:usb0="00000003" w:usb1="00000000" w:usb2="00000000" w:usb3="00000000" w:csb0="00000005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594E77" w14:textId="77777777" w:rsidR="00037218" w:rsidRDefault="00037218">
    <w:pPr>
      <w:pStyle w:val="af5"/>
      <w:jc w:val="right"/>
    </w:pPr>
  </w:p>
  <w:p w14:paraId="2B23D830" w14:textId="77777777" w:rsidR="00037218" w:rsidRDefault="00037218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5D76F7" w14:textId="77777777" w:rsidR="001166E0" w:rsidRDefault="001166E0">
      <w:r>
        <w:separator/>
      </w:r>
    </w:p>
  </w:footnote>
  <w:footnote w:type="continuationSeparator" w:id="0">
    <w:p w14:paraId="3B70607A" w14:textId="77777777" w:rsidR="001166E0" w:rsidRDefault="00116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81305010"/>
      <w:docPartObj>
        <w:docPartGallery w:val="Page Numbers (Top of Page)"/>
        <w:docPartUnique/>
      </w:docPartObj>
    </w:sdtPr>
    <w:sdtContent>
      <w:p w14:paraId="6C5F6440" w14:textId="2B988402" w:rsidR="00B423EC" w:rsidRDefault="00B423EC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color w:val="auto"/>
        <w:sz w:val="28"/>
        <w:szCs w:val="28"/>
        <w:lang w:val="uk-UA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08"/>
        </w:tabs>
        <w:ind w:left="0" w:firstLine="0"/>
      </w:pPr>
      <w:rPr>
        <w:rFonts w:ascii="Wingdings" w:hAnsi="Wingdings" w:cs="Wingdings"/>
        <w:lang w:val="uk-UA"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lang w:val="uk-UA"/>
      </w:rPr>
    </w:lvl>
  </w:abstractNum>
  <w:abstractNum w:abstractNumId="6" w15:restartNumberingAfterBreak="0">
    <w:nsid w:val="00000007"/>
    <w:multiLevelType w:val="multilevel"/>
    <w:tmpl w:val="032C0466"/>
    <w:name w:val="WW8Num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7" w15:restartNumberingAfterBreak="0">
    <w:nsid w:val="00000008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8" w15:restartNumberingAfterBreak="0">
    <w:nsid w:val="00000009"/>
    <w:multiLevelType w:val="multilevel"/>
    <w:tmpl w:val="2890A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0"/>
      <w:numFmt w:val="decimal"/>
      <w:lvlText w:val="%3."/>
      <w:lvlJc w:val="left"/>
      <w:pPr>
        <w:tabs>
          <w:tab w:val="num" w:pos="1353"/>
        </w:tabs>
        <w:ind w:left="1353" w:hanging="360"/>
      </w:pPr>
      <w:rPr>
        <w:rFonts w:ascii="Times New Roman" w:hAnsi="Times New Roman" w:cs="Times New Roman" w:hint="default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2AC3BED"/>
    <w:multiLevelType w:val="hybridMultilevel"/>
    <w:tmpl w:val="949CD376"/>
    <w:lvl w:ilvl="0" w:tplc="22406412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2EC556D"/>
    <w:multiLevelType w:val="multilevel"/>
    <w:tmpl w:val="79E48D5C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3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1" w15:restartNumberingAfterBreak="0">
    <w:nsid w:val="04B662F1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12" w15:restartNumberingAfterBreak="0">
    <w:nsid w:val="0B5E479D"/>
    <w:multiLevelType w:val="multilevel"/>
    <w:tmpl w:val="8B34B3F0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38"/>
        </w:tabs>
        <w:ind w:left="1138" w:hanging="57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3" w15:restartNumberingAfterBreak="0">
    <w:nsid w:val="147572AC"/>
    <w:multiLevelType w:val="hybridMultilevel"/>
    <w:tmpl w:val="D612F8C4"/>
    <w:lvl w:ilvl="0" w:tplc="0F84A9B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17181861"/>
    <w:multiLevelType w:val="multilevel"/>
    <w:tmpl w:val="C9AC6170"/>
    <w:lvl w:ilvl="0">
      <w:start w:val="4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0" w:hanging="600"/>
      </w:pPr>
      <w:rPr>
        <w:rFonts w:hint="default"/>
      </w:rPr>
    </w:lvl>
    <w:lvl w:ilvl="2">
      <w:start w:val="4"/>
      <w:numFmt w:val="decimal"/>
      <w:lvlText w:val="%3.3.1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rFonts w:hint="default"/>
      </w:rPr>
    </w:lvl>
  </w:abstractNum>
  <w:abstractNum w:abstractNumId="15" w15:restartNumberingAfterBreak="0">
    <w:nsid w:val="1A416037"/>
    <w:multiLevelType w:val="hybridMultilevel"/>
    <w:tmpl w:val="EBD631F0"/>
    <w:lvl w:ilvl="0" w:tplc="334440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1EF133CF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17" w15:restartNumberingAfterBreak="0">
    <w:nsid w:val="22420180"/>
    <w:multiLevelType w:val="hybridMultilevel"/>
    <w:tmpl w:val="A28A13B6"/>
    <w:lvl w:ilvl="0" w:tplc="7E7AAEA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22873ED4"/>
    <w:multiLevelType w:val="hybridMultilevel"/>
    <w:tmpl w:val="E5E41308"/>
    <w:lvl w:ilvl="0" w:tplc="9DE61AA0">
      <w:start w:val="1"/>
      <w:numFmt w:val="decimal"/>
      <w:lvlText w:val="%1."/>
      <w:lvlJc w:val="left"/>
      <w:pPr>
        <w:ind w:left="124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9" w15:restartNumberingAfterBreak="0">
    <w:nsid w:val="2E357336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E4E246A"/>
    <w:multiLevelType w:val="hybridMultilevel"/>
    <w:tmpl w:val="65AE5D6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7F442C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2" w15:restartNumberingAfterBreak="0">
    <w:nsid w:val="329A009F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3" w15:restartNumberingAfterBreak="0">
    <w:nsid w:val="35B47C6F"/>
    <w:multiLevelType w:val="hybridMultilevel"/>
    <w:tmpl w:val="95B01910"/>
    <w:lvl w:ilvl="0" w:tplc="D5581F56">
      <w:start w:val="11"/>
      <w:numFmt w:val="decimal"/>
      <w:lvlText w:val="%1."/>
      <w:lvlJc w:val="left"/>
      <w:pPr>
        <w:ind w:left="1085" w:hanging="375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 w15:restartNumberingAfterBreak="0">
    <w:nsid w:val="3C8D2519"/>
    <w:multiLevelType w:val="multilevel"/>
    <w:tmpl w:val="904C202E"/>
    <w:lvl w:ilvl="0">
      <w:start w:val="4"/>
      <w:numFmt w:val="decimal"/>
      <w:lvlText w:val="%1."/>
      <w:lvlJc w:val="left"/>
      <w:pPr>
        <w:tabs>
          <w:tab w:val="num" w:pos="408"/>
        </w:tabs>
        <w:ind w:left="408" w:hanging="408"/>
      </w:pPr>
      <w:rPr>
        <w:rFonts w:hint="default"/>
        <w:color w:val="FF3366"/>
      </w:rPr>
    </w:lvl>
    <w:lvl w:ilvl="1">
      <w:start w:val="2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color w:val="FF3366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color w:val="FF3366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color w:val="FF3366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color w:val="FF3366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color w:val="FF3366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  <w:color w:val="FF3366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color w:val="FF3366"/>
      </w:rPr>
    </w:lvl>
  </w:abstractNum>
  <w:abstractNum w:abstractNumId="25" w15:restartNumberingAfterBreak="0">
    <w:nsid w:val="3E1458BE"/>
    <w:multiLevelType w:val="multilevel"/>
    <w:tmpl w:val="7A50E724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6" w15:restartNumberingAfterBreak="0">
    <w:nsid w:val="44E36BFC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27" w15:restartNumberingAfterBreak="0">
    <w:nsid w:val="4E2356CD"/>
    <w:multiLevelType w:val="hybridMultilevel"/>
    <w:tmpl w:val="28B4CF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0476D74"/>
    <w:multiLevelType w:val="hybridMultilevel"/>
    <w:tmpl w:val="5FEC46BC"/>
    <w:lvl w:ilvl="0" w:tplc="3376AE6E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593480"/>
    <w:multiLevelType w:val="multilevel"/>
    <w:tmpl w:val="00000007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</w:lvl>
    <w:lvl w:ilvl="2">
      <w:start w:val="1"/>
      <w:numFmt w:val="decimal"/>
      <w:lvlText w:val="%1.%2.%3"/>
      <w:lvlJc w:val="left"/>
      <w:pPr>
        <w:tabs>
          <w:tab w:val="num" w:pos="1571"/>
        </w:tabs>
        <w:ind w:left="1571" w:hanging="720"/>
      </w:p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</w:lvl>
  </w:abstractNum>
  <w:abstractNum w:abstractNumId="30" w15:restartNumberingAfterBreak="0">
    <w:nsid w:val="50A331D2"/>
    <w:multiLevelType w:val="multilevel"/>
    <w:tmpl w:val="0000000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353"/>
        </w:tabs>
        <w:ind w:left="1353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55FB4FF4"/>
    <w:multiLevelType w:val="multilevel"/>
    <w:tmpl w:val="B0CAE96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5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2" w15:restartNumberingAfterBreak="0">
    <w:nsid w:val="5B16379F"/>
    <w:multiLevelType w:val="hybridMultilevel"/>
    <w:tmpl w:val="B59A49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F174AD1"/>
    <w:multiLevelType w:val="multilevel"/>
    <w:tmpl w:val="953EE318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4" w15:restartNumberingAfterBreak="0">
    <w:nsid w:val="67EF0151"/>
    <w:multiLevelType w:val="hybridMultilevel"/>
    <w:tmpl w:val="145EAC66"/>
    <w:lvl w:ilvl="0" w:tplc="506838C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6E8A655B"/>
    <w:multiLevelType w:val="multilevel"/>
    <w:tmpl w:val="FF1ECB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1.4."/>
      <w:lvlJc w:val="left"/>
      <w:pPr>
        <w:tabs>
          <w:tab w:val="num" w:pos="1353"/>
        </w:tabs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6" w15:restartNumberingAfterBreak="0">
    <w:nsid w:val="733C1B3B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lang w:val="uk-UA"/>
      </w:rPr>
    </w:lvl>
  </w:abstractNum>
  <w:abstractNum w:abstractNumId="37" w15:restartNumberingAfterBreak="0">
    <w:nsid w:val="78AA6DFE"/>
    <w:multiLevelType w:val="hybridMultilevel"/>
    <w:tmpl w:val="7F4036F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99934FB"/>
    <w:multiLevelType w:val="multilevel"/>
    <w:tmpl w:val="829AB92C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9" w15:restartNumberingAfterBreak="0">
    <w:nsid w:val="7B8B5F4B"/>
    <w:multiLevelType w:val="multilevel"/>
    <w:tmpl w:val="032C0466"/>
    <w:lvl w:ilvl="0">
      <w:start w:val="4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50"/>
        </w:tabs>
        <w:ind w:left="750" w:hanging="570"/>
      </w:pPr>
      <w:rPr>
        <w:rFonts w:hint="default"/>
      </w:rPr>
    </w:lvl>
    <w:lvl w:ilvl="2">
      <w:start w:val="1"/>
      <w:numFmt w:val="decimal"/>
      <w:lvlText w:val="%1.4.%3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 w15:restartNumberingAfterBreak="0">
    <w:nsid w:val="7CC554F4"/>
    <w:multiLevelType w:val="multilevel"/>
    <w:tmpl w:val="C5FE1E82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7F2C00BD"/>
    <w:multiLevelType w:val="hybridMultilevel"/>
    <w:tmpl w:val="4E125CD0"/>
    <w:lvl w:ilvl="0" w:tplc="B7B4F91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774209772">
    <w:abstractNumId w:val="0"/>
  </w:num>
  <w:num w:numId="2" w16cid:durableId="1853761766">
    <w:abstractNumId w:val="1"/>
  </w:num>
  <w:num w:numId="3" w16cid:durableId="840315472">
    <w:abstractNumId w:val="2"/>
  </w:num>
  <w:num w:numId="4" w16cid:durableId="1015956658">
    <w:abstractNumId w:val="3"/>
  </w:num>
  <w:num w:numId="5" w16cid:durableId="1751851002">
    <w:abstractNumId w:val="4"/>
  </w:num>
  <w:num w:numId="6" w16cid:durableId="1440759148">
    <w:abstractNumId w:val="5"/>
  </w:num>
  <w:num w:numId="7" w16cid:durableId="728110669">
    <w:abstractNumId w:val="6"/>
  </w:num>
  <w:num w:numId="8" w16cid:durableId="152718683">
    <w:abstractNumId w:val="7"/>
  </w:num>
  <w:num w:numId="9" w16cid:durableId="1360618069">
    <w:abstractNumId w:val="8"/>
  </w:num>
  <w:num w:numId="10" w16cid:durableId="1452361174">
    <w:abstractNumId w:val="24"/>
  </w:num>
  <w:num w:numId="11" w16cid:durableId="1351950629">
    <w:abstractNumId w:val="26"/>
  </w:num>
  <w:num w:numId="12" w16cid:durableId="1714691454">
    <w:abstractNumId w:val="16"/>
  </w:num>
  <w:num w:numId="13" w16cid:durableId="930158646">
    <w:abstractNumId w:val="29"/>
  </w:num>
  <w:num w:numId="14" w16cid:durableId="745153628">
    <w:abstractNumId w:val="30"/>
  </w:num>
  <w:num w:numId="15" w16cid:durableId="2073430300">
    <w:abstractNumId w:val="10"/>
  </w:num>
  <w:num w:numId="16" w16cid:durableId="1572471849">
    <w:abstractNumId w:val="39"/>
  </w:num>
  <w:num w:numId="17" w16cid:durableId="1980454472">
    <w:abstractNumId w:val="35"/>
  </w:num>
  <w:num w:numId="18" w16cid:durableId="1214728436">
    <w:abstractNumId w:val="22"/>
  </w:num>
  <w:num w:numId="19" w16cid:durableId="1109158814">
    <w:abstractNumId w:val="19"/>
  </w:num>
  <w:num w:numId="20" w16cid:durableId="399988533">
    <w:abstractNumId w:val="23"/>
  </w:num>
  <w:num w:numId="21" w16cid:durableId="951323035">
    <w:abstractNumId w:val="25"/>
  </w:num>
  <w:num w:numId="22" w16cid:durableId="346299830">
    <w:abstractNumId w:val="31"/>
  </w:num>
  <w:num w:numId="23" w16cid:durableId="1839885954">
    <w:abstractNumId w:val="12"/>
  </w:num>
  <w:num w:numId="24" w16cid:durableId="875581317">
    <w:abstractNumId w:val="14"/>
  </w:num>
  <w:num w:numId="25" w16cid:durableId="1002927417">
    <w:abstractNumId w:val="27"/>
  </w:num>
  <w:num w:numId="26" w16cid:durableId="1375234502">
    <w:abstractNumId w:val="21"/>
  </w:num>
  <w:num w:numId="27" w16cid:durableId="997995983">
    <w:abstractNumId w:val="28"/>
  </w:num>
  <w:num w:numId="28" w16cid:durableId="537744123">
    <w:abstractNumId w:val="9"/>
  </w:num>
  <w:num w:numId="29" w16cid:durableId="79837185">
    <w:abstractNumId w:val="33"/>
  </w:num>
  <w:num w:numId="30" w16cid:durableId="1228303748">
    <w:abstractNumId w:val="15"/>
  </w:num>
  <w:num w:numId="31" w16cid:durableId="1041398987">
    <w:abstractNumId w:val="32"/>
  </w:num>
  <w:num w:numId="32" w16cid:durableId="346638220">
    <w:abstractNumId w:val="41"/>
  </w:num>
  <w:num w:numId="33" w16cid:durableId="559638848">
    <w:abstractNumId w:val="17"/>
  </w:num>
  <w:num w:numId="34" w16cid:durableId="403189914">
    <w:abstractNumId w:val="20"/>
  </w:num>
  <w:num w:numId="35" w16cid:durableId="1241987996">
    <w:abstractNumId w:val="13"/>
  </w:num>
  <w:num w:numId="36" w16cid:durableId="474563399">
    <w:abstractNumId w:val="38"/>
  </w:num>
  <w:num w:numId="37" w16cid:durableId="1554345898">
    <w:abstractNumId w:val="37"/>
  </w:num>
  <w:num w:numId="38" w16cid:durableId="732123806">
    <w:abstractNumId w:val="11"/>
  </w:num>
  <w:num w:numId="39" w16cid:durableId="872114599">
    <w:abstractNumId w:val="36"/>
  </w:num>
  <w:num w:numId="40" w16cid:durableId="1287348128">
    <w:abstractNumId w:val="40"/>
  </w:num>
  <w:num w:numId="41" w16cid:durableId="1408841727">
    <w:abstractNumId w:val="34"/>
  </w:num>
  <w:num w:numId="42" w16cid:durableId="516819579">
    <w:abstractNumId w:val="18"/>
  </w:num>
  <w:num w:numId="43" w16cid:durableId="184196164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4A0A"/>
    <w:rsid w:val="00001774"/>
    <w:rsid w:val="00002554"/>
    <w:rsid w:val="000029B7"/>
    <w:rsid w:val="00002A80"/>
    <w:rsid w:val="0000632D"/>
    <w:rsid w:val="00006CA6"/>
    <w:rsid w:val="0001069C"/>
    <w:rsid w:val="000109C4"/>
    <w:rsid w:val="00011ACB"/>
    <w:rsid w:val="0001278F"/>
    <w:rsid w:val="0002047A"/>
    <w:rsid w:val="00022995"/>
    <w:rsid w:val="00026421"/>
    <w:rsid w:val="00027CA6"/>
    <w:rsid w:val="00031DD1"/>
    <w:rsid w:val="00032187"/>
    <w:rsid w:val="000355F5"/>
    <w:rsid w:val="0003669F"/>
    <w:rsid w:val="00037218"/>
    <w:rsid w:val="0004057C"/>
    <w:rsid w:val="00041623"/>
    <w:rsid w:val="00041B22"/>
    <w:rsid w:val="0004304B"/>
    <w:rsid w:val="000444E1"/>
    <w:rsid w:val="000449A1"/>
    <w:rsid w:val="00044DC9"/>
    <w:rsid w:val="00050C1D"/>
    <w:rsid w:val="00054BE6"/>
    <w:rsid w:val="0005728D"/>
    <w:rsid w:val="0006255B"/>
    <w:rsid w:val="00065A06"/>
    <w:rsid w:val="0007080F"/>
    <w:rsid w:val="00071425"/>
    <w:rsid w:val="00072363"/>
    <w:rsid w:val="000724AC"/>
    <w:rsid w:val="0007273C"/>
    <w:rsid w:val="00072953"/>
    <w:rsid w:val="00072E3C"/>
    <w:rsid w:val="00076D48"/>
    <w:rsid w:val="00080A6A"/>
    <w:rsid w:val="00081FC8"/>
    <w:rsid w:val="00084EC2"/>
    <w:rsid w:val="0009228C"/>
    <w:rsid w:val="00093AE1"/>
    <w:rsid w:val="00096883"/>
    <w:rsid w:val="000A68EC"/>
    <w:rsid w:val="000B2DC8"/>
    <w:rsid w:val="000B33C0"/>
    <w:rsid w:val="000B48BC"/>
    <w:rsid w:val="000B57F3"/>
    <w:rsid w:val="000C13DA"/>
    <w:rsid w:val="000C2978"/>
    <w:rsid w:val="000C3000"/>
    <w:rsid w:val="000C6CBE"/>
    <w:rsid w:val="000C7CEC"/>
    <w:rsid w:val="000D0454"/>
    <w:rsid w:val="000D3024"/>
    <w:rsid w:val="000D450B"/>
    <w:rsid w:val="000D50B4"/>
    <w:rsid w:val="000D6DCE"/>
    <w:rsid w:val="000E0A15"/>
    <w:rsid w:val="000E3A11"/>
    <w:rsid w:val="000E43D5"/>
    <w:rsid w:val="000E4C03"/>
    <w:rsid w:val="000E683E"/>
    <w:rsid w:val="000E74EE"/>
    <w:rsid w:val="000F3A6B"/>
    <w:rsid w:val="000F6128"/>
    <w:rsid w:val="00101D57"/>
    <w:rsid w:val="001025EF"/>
    <w:rsid w:val="00103B17"/>
    <w:rsid w:val="0010431B"/>
    <w:rsid w:val="00105042"/>
    <w:rsid w:val="001064D3"/>
    <w:rsid w:val="00110335"/>
    <w:rsid w:val="00111F13"/>
    <w:rsid w:val="00112FA4"/>
    <w:rsid w:val="001153CF"/>
    <w:rsid w:val="001166E0"/>
    <w:rsid w:val="001220A7"/>
    <w:rsid w:val="001221EE"/>
    <w:rsid w:val="001239AE"/>
    <w:rsid w:val="0012760A"/>
    <w:rsid w:val="00131ABB"/>
    <w:rsid w:val="00131BC8"/>
    <w:rsid w:val="00132B82"/>
    <w:rsid w:val="001344B7"/>
    <w:rsid w:val="0013678F"/>
    <w:rsid w:val="00137A0E"/>
    <w:rsid w:val="00137BAD"/>
    <w:rsid w:val="00137C28"/>
    <w:rsid w:val="001410E1"/>
    <w:rsid w:val="00142298"/>
    <w:rsid w:val="00142AE8"/>
    <w:rsid w:val="001435FB"/>
    <w:rsid w:val="0014451A"/>
    <w:rsid w:val="00144DEF"/>
    <w:rsid w:val="00147F7B"/>
    <w:rsid w:val="001503EE"/>
    <w:rsid w:val="0015137A"/>
    <w:rsid w:val="0015177D"/>
    <w:rsid w:val="00153093"/>
    <w:rsid w:val="0016306F"/>
    <w:rsid w:val="00163287"/>
    <w:rsid w:val="00163C1F"/>
    <w:rsid w:val="00164F87"/>
    <w:rsid w:val="001706D4"/>
    <w:rsid w:val="00173730"/>
    <w:rsid w:val="001747F0"/>
    <w:rsid w:val="001766BB"/>
    <w:rsid w:val="0017703F"/>
    <w:rsid w:val="00181FF6"/>
    <w:rsid w:val="0018260D"/>
    <w:rsid w:val="00183347"/>
    <w:rsid w:val="00183E75"/>
    <w:rsid w:val="00184C41"/>
    <w:rsid w:val="001873F8"/>
    <w:rsid w:val="00190307"/>
    <w:rsid w:val="00194F00"/>
    <w:rsid w:val="00194F7A"/>
    <w:rsid w:val="00197511"/>
    <w:rsid w:val="001A1BF4"/>
    <w:rsid w:val="001A3F8D"/>
    <w:rsid w:val="001A4772"/>
    <w:rsid w:val="001A4D9A"/>
    <w:rsid w:val="001B0DE1"/>
    <w:rsid w:val="001B11FD"/>
    <w:rsid w:val="001B17DB"/>
    <w:rsid w:val="001B77C6"/>
    <w:rsid w:val="001C08A7"/>
    <w:rsid w:val="001C3CDF"/>
    <w:rsid w:val="001C56D2"/>
    <w:rsid w:val="001C6B11"/>
    <w:rsid w:val="001D0406"/>
    <w:rsid w:val="001D1D9E"/>
    <w:rsid w:val="001D2A75"/>
    <w:rsid w:val="001E1B33"/>
    <w:rsid w:val="001E332A"/>
    <w:rsid w:val="001F13D8"/>
    <w:rsid w:val="001F21A0"/>
    <w:rsid w:val="001F2D54"/>
    <w:rsid w:val="001F30F5"/>
    <w:rsid w:val="001F5DD9"/>
    <w:rsid w:val="002019C2"/>
    <w:rsid w:val="00202589"/>
    <w:rsid w:val="00202F22"/>
    <w:rsid w:val="00202F3A"/>
    <w:rsid w:val="002041D5"/>
    <w:rsid w:val="00204317"/>
    <w:rsid w:val="002052FA"/>
    <w:rsid w:val="0020625E"/>
    <w:rsid w:val="002062A2"/>
    <w:rsid w:val="00207750"/>
    <w:rsid w:val="00207EB6"/>
    <w:rsid w:val="00211CB2"/>
    <w:rsid w:val="002133E0"/>
    <w:rsid w:val="002154DD"/>
    <w:rsid w:val="00221083"/>
    <w:rsid w:val="00223EFF"/>
    <w:rsid w:val="002270AA"/>
    <w:rsid w:val="00232C67"/>
    <w:rsid w:val="0023331E"/>
    <w:rsid w:val="0023355A"/>
    <w:rsid w:val="00236183"/>
    <w:rsid w:val="0024361F"/>
    <w:rsid w:val="00244D97"/>
    <w:rsid w:val="00250986"/>
    <w:rsid w:val="00253EA7"/>
    <w:rsid w:val="002576BD"/>
    <w:rsid w:val="002605CB"/>
    <w:rsid w:val="00262DB7"/>
    <w:rsid w:val="0026370F"/>
    <w:rsid w:val="00263E90"/>
    <w:rsid w:val="00266EFA"/>
    <w:rsid w:val="00267EAC"/>
    <w:rsid w:val="00270E69"/>
    <w:rsid w:val="002713A7"/>
    <w:rsid w:val="00271E34"/>
    <w:rsid w:val="002729A1"/>
    <w:rsid w:val="00277B25"/>
    <w:rsid w:val="00281B86"/>
    <w:rsid w:val="0028243C"/>
    <w:rsid w:val="002824E8"/>
    <w:rsid w:val="00283ADB"/>
    <w:rsid w:val="00285803"/>
    <w:rsid w:val="00285F2F"/>
    <w:rsid w:val="00286764"/>
    <w:rsid w:val="0029283C"/>
    <w:rsid w:val="00293CAE"/>
    <w:rsid w:val="00293EF1"/>
    <w:rsid w:val="00295862"/>
    <w:rsid w:val="00295FA9"/>
    <w:rsid w:val="0029628E"/>
    <w:rsid w:val="00297FD5"/>
    <w:rsid w:val="002A3E90"/>
    <w:rsid w:val="002A53BA"/>
    <w:rsid w:val="002B152B"/>
    <w:rsid w:val="002B2F5A"/>
    <w:rsid w:val="002B5DD0"/>
    <w:rsid w:val="002C0EFE"/>
    <w:rsid w:val="002C33F8"/>
    <w:rsid w:val="002C6DE3"/>
    <w:rsid w:val="002D10B7"/>
    <w:rsid w:val="002D1AA1"/>
    <w:rsid w:val="002D3B75"/>
    <w:rsid w:val="002D4622"/>
    <w:rsid w:val="002E1CB9"/>
    <w:rsid w:val="002E204D"/>
    <w:rsid w:val="002E24C9"/>
    <w:rsid w:val="002E2E5B"/>
    <w:rsid w:val="002E31D8"/>
    <w:rsid w:val="002E3A30"/>
    <w:rsid w:val="002F2381"/>
    <w:rsid w:val="002F65EF"/>
    <w:rsid w:val="002F682F"/>
    <w:rsid w:val="002F6BCE"/>
    <w:rsid w:val="002F7F54"/>
    <w:rsid w:val="003003A0"/>
    <w:rsid w:val="00300793"/>
    <w:rsid w:val="003009E4"/>
    <w:rsid w:val="00301E02"/>
    <w:rsid w:val="0030425C"/>
    <w:rsid w:val="00304E96"/>
    <w:rsid w:val="00305949"/>
    <w:rsid w:val="0030643F"/>
    <w:rsid w:val="00310720"/>
    <w:rsid w:val="00311559"/>
    <w:rsid w:val="00311C11"/>
    <w:rsid w:val="003126B1"/>
    <w:rsid w:val="0031590D"/>
    <w:rsid w:val="00320B31"/>
    <w:rsid w:val="00322A71"/>
    <w:rsid w:val="00322C2E"/>
    <w:rsid w:val="0032499F"/>
    <w:rsid w:val="00324AD4"/>
    <w:rsid w:val="00325E4F"/>
    <w:rsid w:val="00330B23"/>
    <w:rsid w:val="00334386"/>
    <w:rsid w:val="00336897"/>
    <w:rsid w:val="00337890"/>
    <w:rsid w:val="0034077B"/>
    <w:rsid w:val="00343218"/>
    <w:rsid w:val="00344D07"/>
    <w:rsid w:val="00345E8C"/>
    <w:rsid w:val="003465D7"/>
    <w:rsid w:val="003467FB"/>
    <w:rsid w:val="00347AA8"/>
    <w:rsid w:val="00357BF4"/>
    <w:rsid w:val="00370C5C"/>
    <w:rsid w:val="00373FD5"/>
    <w:rsid w:val="003741EE"/>
    <w:rsid w:val="00374B92"/>
    <w:rsid w:val="00376C1D"/>
    <w:rsid w:val="003775FC"/>
    <w:rsid w:val="00382148"/>
    <w:rsid w:val="003828AB"/>
    <w:rsid w:val="00382DCF"/>
    <w:rsid w:val="00384325"/>
    <w:rsid w:val="00384714"/>
    <w:rsid w:val="00384DAF"/>
    <w:rsid w:val="0038546A"/>
    <w:rsid w:val="00385D8D"/>
    <w:rsid w:val="0038623D"/>
    <w:rsid w:val="003904BE"/>
    <w:rsid w:val="00391078"/>
    <w:rsid w:val="003927E6"/>
    <w:rsid w:val="003939CB"/>
    <w:rsid w:val="003953F1"/>
    <w:rsid w:val="003A1BE7"/>
    <w:rsid w:val="003A4A03"/>
    <w:rsid w:val="003A62A3"/>
    <w:rsid w:val="003A6625"/>
    <w:rsid w:val="003A69E4"/>
    <w:rsid w:val="003A7664"/>
    <w:rsid w:val="003B6299"/>
    <w:rsid w:val="003B753A"/>
    <w:rsid w:val="003C5FBC"/>
    <w:rsid w:val="003C6ACB"/>
    <w:rsid w:val="003C6E9B"/>
    <w:rsid w:val="003D23B9"/>
    <w:rsid w:val="003D3778"/>
    <w:rsid w:val="003D7FCE"/>
    <w:rsid w:val="003E2319"/>
    <w:rsid w:val="003E4910"/>
    <w:rsid w:val="003E4927"/>
    <w:rsid w:val="003F2911"/>
    <w:rsid w:val="003F3BBB"/>
    <w:rsid w:val="003F49FC"/>
    <w:rsid w:val="003F4A0A"/>
    <w:rsid w:val="003F58A7"/>
    <w:rsid w:val="003F6F9A"/>
    <w:rsid w:val="00400A37"/>
    <w:rsid w:val="0040519D"/>
    <w:rsid w:val="00407005"/>
    <w:rsid w:val="00407D38"/>
    <w:rsid w:val="00410764"/>
    <w:rsid w:val="00410EA2"/>
    <w:rsid w:val="004115B3"/>
    <w:rsid w:val="00420D99"/>
    <w:rsid w:val="004279FF"/>
    <w:rsid w:val="004321CF"/>
    <w:rsid w:val="004339EB"/>
    <w:rsid w:val="00441C71"/>
    <w:rsid w:val="00442E8C"/>
    <w:rsid w:val="00443F1D"/>
    <w:rsid w:val="004513F7"/>
    <w:rsid w:val="00453F7F"/>
    <w:rsid w:val="00454718"/>
    <w:rsid w:val="00455B2A"/>
    <w:rsid w:val="004570C4"/>
    <w:rsid w:val="00461037"/>
    <w:rsid w:val="00462E95"/>
    <w:rsid w:val="0046559E"/>
    <w:rsid w:val="00466CB6"/>
    <w:rsid w:val="00472076"/>
    <w:rsid w:val="00473915"/>
    <w:rsid w:val="0047631D"/>
    <w:rsid w:val="00482267"/>
    <w:rsid w:val="00482E24"/>
    <w:rsid w:val="00484936"/>
    <w:rsid w:val="004914F9"/>
    <w:rsid w:val="00497312"/>
    <w:rsid w:val="004A0595"/>
    <w:rsid w:val="004A402A"/>
    <w:rsid w:val="004A5134"/>
    <w:rsid w:val="004A60E0"/>
    <w:rsid w:val="004A7465"/>
    <w:rsid w:val="004A7774"/>
    <w:rsid w:val="004A79E3"/>
    <w:rsid w:val="004A7A18"/>
    <w:rsid w:val="004B2BE9"/>
    <w:rsid w:val="004B2EC2"/>
    <w:rsid w:val="004B7F86"/>
    <w:rsid w:val="004C1B26"/>
    <w:rsid w:val="004C30CC"/>
    <w:rsid w:val="004C32FC"/>
    <w:rsid w:val="004C3C8A"/>
    <w:rsid w:val="004C426F"/>
    <w:rsid w:val="004C4644"/>
    <w:rsid w:val="004C57A9"/>
    <w:rsid w:val="004C68BE"/>
    <w:rsid w:val="004C7503"/>
    <w:rsid w:val="004C768F"/>
    <w:rsid w:val="004D10A4"/>
    <w:rsid w:val="004D1A33"/>
    <w:rsid w:val="004D555D"/>
    <w:rsid w:val="004D737D"/>
    <w:rsid w:val="004D74F2"/>
    <w:rsid w:val="004E12CB"/>
    <w:rsid w:val="004E30AD"/>
    <w:rsid w:val="004E64E3"/>
    <w:rsid w:val="004F0AB6"/>
    <w:rsid w:val="004F6763"/>
    <w:rsid w:val="004F7081"/>
    <w:rsid w:val="004F728B"/>
    <w:rsid w:val="00500250"/>
    <w:rsid w:val="00500CFB"/>
    <w:rsid w:val="00504AB6"/>
    <w:rsid w:val="00506599"/>
    <w:rsid w:val="005068D5"/>
    <w:rsid w:val="00511173"/>
    <w:rsid w:val="00512270"/>
    <w:rsid w:val="00513096"/>
    <w:rsid w:val="00513B45"/>
    <w:rsid w:val="005147BD"/>
    <w:rsid w:val="00514B04"/>
    <w:rsid w:val="00521D81"/>
    <w:rsid w:val="00531A72"/>
    <w:rsid w:val="005348CB"/>
    <w:rsid w:val="00534C72"/>
    <w:rsid w:val="00534D2C"/>
    <w:rsid w:val="0053537F"/>
    <w:rsid w:val="00537AFC"/>
    <w:rsid w:val="0054013A"/>
    <w:rsid w:val="0054389D"/>
    <w:rsid w:val="00546BD8"/>
    <w:rsid w:val="00554AC4"/>
    <w:rsid w:val="00555F55"/>
    <w:rsid w:val="00557CBA"/>
    <w:rsid w:val="00557DD9"/>
    <w:rsid w:val="0056253A"/>
    <w:rsid w:val="00565D1B"/>
    <w:rsid w:val="0057135A"/>
    <w:rsid w:val="00573448"/>
    <w:rsid w:val="0057487E"/>
    <w:rsid w:val="00574903"/>
    <w:rsid w:val="005757FE"/>
    <w:rsid w:val="00577DA5"/>
    <w:rsid w:val="0058139B"/>
    <w:rsid w:val="00583279"/>
    <w:rsid w:val="005841F8"/>
    <w:rsid w:val="00587AA4"/>
    <w:rsid w:val="00587B95"/>
    <w:rsid w:val="005921C4"/>
    <w:rsid w:val="00596253"/>
    <w:rsid w:val="0059671B"/>
    <w:rsid w:val="005970D2"/>
    <w:rsid w:val="005A09A3"/>
    <w:rsid w:val="005A4221"/>
    <w:rsid w:val="005A56FE"/>
    <w:rsid w:val="005A5CE1"/>
    <w:rsid w:val="005B05CB"/>
    <w:rsid w:val="005B2F2D"/>
    <w:rsid w:val="005B4F73"/>
    <w:rsid w:val="005B56CF"/>
    <w:rsid w:val="005B6154"/>
    <w:rsid w:val="005B66DE"/>
    <w:rsid w:val="005C0257"/>
    <w:rsid w:val="005C10C4"/>
    <w:rsid w:val="005C2190"/>
    <w:rsid w:val="005C42A1"/>
    <w:rsid w:val="005C59C0"/>
    <w:rsid w:val="005D0A60"/>
    <w:rsid w:val="005D15BB"/>
    <w:rsid w:val="005D27A6"/>
    <w:rsid w:val="005D326B"/>
    <w:rsid w:val="005D38BB"/>
    <w:rsid w:val="005D4F0C"/>
    <w:rsid w:val="005D63F0"/>
    <w:rsid w:val="005D74BC"/>
    <w:rsid w:val="005E436E"/>
    <w:rsid w:val="005E486A"/>
    <w:rsid w:val="005E4AE6"/>
    <w:rsid w:val="005E4F86"/>
    <w:rsid w:val="005E77BE"/>
    <w:rsid w:val="005F031D"/>
    <w:rsid w:val="005F074A"/>
    <w:rsid w:val="005F0F95"/>
    <w:rsid w:val="005F6EF7"/>
    <w:rsid w:val="00602441"/>
    <w:rsid w:val="00602BA8"/>
    <w:rsid w:val="00602C75"/>
    <w:rsid w:val="00604F6F"/>
    <w:rsid w:val="00607535"/>
    <w:rsid w:val="00615071"/>
    <w:rsid w:val="00615A53"/>
    <w:rsid w:val="00616876"/>
    <w:rsid w:val="00616A29"/>
    <w:rsid w:val="0061708C"/>
    <w:rsid w:val="00617C00"/>
    <w:rsid w:val="006203AC"/>
    <w:rsid w:val="00622BAE"/>
    <w:rsid w:val="006239CC"/>
    <w:rsid w:val="00624981"/>
    <w:rsid w:val="00627137"/>
    <w:rsid w:val="006333D7"/>
    <w:rsid w:val="006366CC"/>
    <w:rsid w:val="006424B5"/>
    <w:rsid w:val="0064467B"/>
    <w:rsid w:val="0064566C"/>
    <w:rsid w:val="006501E9"/>
    <w:rsid w:val="00650271"/>
    <w:rsid w:val="00654498"/>
    <w:rsid w:val="006544C8"/>
    <w:rsid w:val="00656EA6"/>
    <w:rsid w:val="006579C5"/>
    <w:rsid w:val="006625B1"/>
    <w:rsid w:val="00662897"/>
    <w:rsid w:val="00663C2E"/>
    <w:rsid w:val="006646AF"/>
    <w:rsid w:val="00664B58"/>
    <w:rsid w:val="006706D3"/>
    <w:rsid w:val="00672EE8"/>
    <w:rsid w:val="00673FD6"/>
    <w:rsid w:val="006773B0"/>
    <w:rsid w:val="00681011"/>
    <w:rsid w:val="00683601"/>
    <w:rsid w:val="00684778"/>
    <w:rsid w:val="00691869"/>
    <w:rsid w:val="00692918"/>
    <w:rsid w:val="00694071"/>
    <w:rsid w:val="00694E94"/>
    <w:rsid w:val="006955A7"/>
    <w:rsid w:val="00697160"/>
    <w:rsid w:val="006A6ACE"/>
    <w:rsid w:val="006B14BB"/>
    <w:rsid w:val="006B15C3"/>
    <w:rsid w:val="006B41E5"/>
    <w:rsid w:val="006B4560"/>
    <w:rsid w:val="006B47FA"/>
    <w:rsid w:val="006B75D7"/>
    <w:rsid w:val="006B7C25"/>
    <w:rsid w:val="006C7B48"/>
    <w:rsid w:val="006D0561"/>
    <w:rsid w:val="006D0FB5"/>
    <w:rsid w:val="006D71AF"/>
    <w:rsid w:val="006E080F"/>
    <w:rsid w:val="006E0A01"/>
    <w:rsid w:val="006E0E64"/>
    <w:rsid w:val="006E1E2A"/>
    <w:rsid w:val="006E5458"/>
    <w:rsid w:val="006E71B0"/>
    <w:rsid w:val="006F127B"/>
    <w:rsid w:val="006F1B5D"/>
    <w:rsid w:val="006F44C0"/>
    <w:rsid w:val="006F735C"/>
    <w:rsid w:val="007002C6"/>
    <w:rsid w:val="00700F90"/>
    <w:rsid w:val="00703EF5"/>
    <w:rsid w:val="00704D20"/>
    <w:rsid w:val="0070574F"/>
    <w:rsid w:val="00716ACB"/>
    <w:rsid w:val="007205AB"/>
    <w:rsid w:val="00721D30"/>
    <w:rsid w:val="0072438C"/>
    <w:rsid w:val="00724F52"/>
    <w:rsid w:val="00725AA1"/>
    <w:rsid w:val="007262D4"/>
    <w:rsid w:val="007323DA"/>
    <w:rsid w:val="007354E0"/>
    <w:rsid w:val="0074011A"/>
    <w:rsid w:val="007409F5"/>
    <w:rsid w:val="007450A9"/>
    <w:rsid w:val="00745702"/>
    <w:rsid w:val="00755213"/>
    <w:rsid w:val="00757498"/>
    <w:rsid w:val="007600BB"/>
    <w:rsid w:val="00761F9C"/>
    <w:rsid w:val="007644D0"/>
    <w:rsid w:val="007655AD"/>
    <w:rsid w:val="007731BD"/>
    <w:rsid w:val="0077490D"/>
    <w:rsid w:val="00775D68"/>
    <w:rsid w:val="00775D87"/>
    <w:rsid w:val="00777677"/>
    <w:rsid w:val="00781055"/>
    <w:rsid w:val="007815CA"/>
    <w:rsid w:val="00782F5E"/>
    <w:rsid w:val="00783DE9"/>
    <w:rsid w:val="00783F84"/>
    <w:rsid w:val="007850F2"/>
    <w:rsid w:val="00786548"/>
    <w:rsid w:val="0078702C"/>
    <w:rsid w:val="0079092C"/>
    <w:rsid w:val="007909DB"/>
    <w:rsid w:val="00791A7F"/>
    <w:rsid w:val="00791D5A"/>
    <w:rsid w:val="007A1A1D"/>
    <w:rsid w:val="007A2612"/>
    <w:rsid w:val="007A329F"/>
    <w:rsid w:val="007A6E59"/>
    <w:rsid w:val="007A75A6"/>
    <w:rsid w:val="007B02B1"/>
    <w:rsid w:val="007B15D0"/>
    <w:rsid w:val="007B38DF"/>
    <w:rsid w:val="007B3985"/>
    <w:rsid w:val="007B4FBA"/>
    <w:rsid w:val="007C310D"/>
    <w:rsid w:val="007C5033"/>
    <w:rsid w:val="007C5CAE"/>
    <w:rsid w:val="007C7AD5"/>
    <w:rsid w:val="007C7FEA"/>
    <w:rsid w:val="007D0CFC"/>
    <w:rsid w:val="007D3FDF"/>
    <w:rsid w:val="007D6D56"/>
    <w:rsid w:val="007D7180"/>
    <w:rsid w:val="007E37AB"/>
    <w:rsid w:val="007E47FA"/>
    <w:rsid w:val="007E5A88"/>
    <w:rsid w:val="007E5CCA"/>
    <w:rsid w:val="007E62A8"/>
    <w:rsid w:val="007E7140"/>
    <w:rsid w:val="007F1157"/>
    <w:rsid w:val="007F18A2"/>
    <w:rsid w:val="00800909"/>
    <w:rsid w:val="00800F53"/>
    <w:rsid w:val="00802F56"/>
    <w:rsid w:val="00805996"/>
    <w:rsid w:val="0081202D"/>
    <w:rsid w:val="00812F67"/>
    <w:rsid w:val="00813557"/>
    <w:rsid w:val="00813686"/>
    <w:rsid w:val="00813E38"/>
    <w:rsid w:val="00814FAE"/>
    <w:rsid w:val="00816FE9"/>
    <w:rsid w:val="00820DA7"/>
    <w:rsid w:val="00824B80"/>
    <w:rsid w:val="00827150"/>
    <w:rsid w:val="00827301"/>
    <w:rsid w:val="00830789"/>
    <w:rsid w:val="008327E9"/>
    <w:rsid w:val="00832E6F"/>
    <w:rsid w:val="008350BB"/>
    <w:rsid w:val="00835EE9"/>
    <w:rsid w:val="00836325"/>
    <w:rsid w:val="00845864"/>
    <w:rsid w:val="00847B53"/>
    <w:rsid w:val="0085161E"/>
    <w:rsid w:val="00852479"/>
    <w:rsid w:val="008550E0"/>
    <w:rsid w:val="008578F8"/>
    <w:rsid w:val="00861D34"/>
    <w:rsid w:val="00862479"/>
    <w:rsid w:val="008624AB"/>
    <w:rsid w:val="00863A50"/>
    <w:rsid w:val="00865493"/>
    <w:rsid w:val="00866454"/>
    <w:rsid w:val="00866597"/>
    <w:rsid w:val="0087118C"/>
    <w:rsid w:val="008735FF"/>
    <w:rsid w:val="00873707"/>
    <w:rsid w:val="00874F73"/>
    <w:rsid w:val="008751DE"/>
    <w:rsid w:val="00876DB0"/>
    <w:rsid w:val="0088021A"/>
    <w:rsid w:val="008803C3"/>
    <w:rsid w:val="00880C0F"/>
    <w:rsid w:val="00881C1A"/>
    <w:rsid w:val="0088252E"/>
    <w:rsid w:val="00882591"/>
    <w:rsid w:val="00885C59"/>
    <w:rsid w:val="00886F14"/>
    <w:rsid w:val="00887BC0"/>
    <w:rsid w:val="008942B3"/>
    <w:rsid w:val="00896FD0"/>
    <w:rsid w:val="00897945"/>
    <w:rsid w:val="00897E0C"/>
    <w:rsid w:val="008A02FB"/>
    <w:rsid w:val="008A1131"/>
    <w:rsid w:val="008A1279"/>
    <w:rsid w:val="008A2172"/>
    <w:rsid w:val="008A34E4"/>
    <w:rsid w:val="008A3826"/>
    <w:rsid w:val="008A49DA"/>
    <w:rsid w:val="008B03F7"/>
    <w:rsid w:val="008B11F4"/>
    <w:rsid w:val="008B12D7"/>
    <w:rsid w:val="008B3E30"/>
    <w:rsid w:val="008B4756"/>
    <w:rsid w:val="008B5254"/>
    <w:rsid w:val="008B5AA3"/>
    <w:rsid w:val="008B5BA4"/>
    <w:rsid w:val="008B6431"/>
    <w:rsid w:val="008B6ABB"/>
    <w:rsid w:val="008B6F5B"/>
    <w:rsid w:val="008C04CD"/>
    <w:rsid w:val="008C0960"/>
    <w:rsid w:val="008C15E2"/>
    <w:rsid w:val="008C1D59"/>
    <w:rsid w:val="008C25C1"/>
    <w:rsid w:val="008C278F"/>
    <w:rsid w:val="008C2AEB"/>
    <w:rsid w:val="008C3C59"/>
    <w:rsid w:val="008C4347"/>
    <w:rsid w:val="008C54FB"/>
    <w:rsid w:val="008C7787"/>
    <w:rsid w:val="008D4E30"/>
    <w:rsid w:val="008D4EC0"/>
    <w:rsid w:val="008D7A29"/>
    <w:rsid w:val="008E1644"/>
    <w:rsid w:val="008E29F5"/>
    <w:rsid w:val="008E2FAB"/>
    <w:rsid w:val="008E4423"/>
    <w:rsid w:val="008E4873"/>
    <w:rsid w:val="008E7725"/>
    <w:rsid w:val="008F0CA1"/>
    <w:rsid w:val="008F0E11"/>
    <w:rsid w:val="008F3928"/>
    <w:rsid w:val="009022F6"/>
    <w:rsid w:val="0090551D"/>
    <w:rsid w:val="009065A3"/>
    <w:rsid w:val="00910C7A"/>
    <w:rsid w:val="009115F3"/>
    <w:rsid w:val="00914A87"/>
    <w:rsid w:val="0091763E"/>
    <w:rsid w:val="0092093B"/>
    <w:rsid w:val="00922C5D"/>
    <w:rsid w:val="00923294"/>
    <w:rsid w:val="00931743"/>
    <w:rsid w:val="00931D13"/>
    <w:rsid w:val="00937AC1"/>
    <w:rsid w:val="00940C66"/>
    <w:rsid w:val="009411B3"/>
    <w:rsid w:val="009424C4"/>
    <w:rsid w:val="0094258F"/>
    <w:rsid w:val="00943518"/>
    <w:rsid w:val="009435BB"/>
    <w:rsid w:val="00943B37"/>
    <w:rsid w:val="0094419B"/>
    <w:rsid w:val="00952496"/>
    <w:rsid w:val="00954BD5"/>
    <w:rsid w:val="00957505"/>
    <w:rsid w:val="009576DC"/>
    <w:rsid w:val="00962D87"/>
    <w:rsid w:val="009631C1"/>
    <w:rsid w:val="00963CFD"/>
    <w:rsid w:val="00967AE1"/>
    <w:rsid w:val="00970AED"/>
    <w:rsid w:val="00971C7A"/>
    <w:rsid w:val="009731D2"/>
    <w:rsid w:val="0097482B"/>
    <w:rsid w:val="00975D67"/>
    <w:rsid w:val="00981055"/>
    <w:rsid w:val="00981A85"/>
    <w:rsid w:val="00983052"/>
    <w:rsid w:val="00984D3C"/>
    <w:rsid w:val="009868BD"/>
    <w:rsid w:val="00993DEC"/>
    <w:rsid w:val="009945B9"/>
    <w:rsid w:val="00994FB5"/>
    <w:rsid w:val="0099609D"/>
    <w:rsid w:val="00996520"/>
    <w:rsid w:val="00996B1A"/>
    <w:rsid w:val="00997C19"/>
    <w:rsid w:val="009A07D5"/>
    <w:rsid w:val="009A1EC7"/>
    <w:rsid w:val="009A2CBF"/>
    <w:rsid w:val="009A42BE"/>
    <w:rsid w:val="009A4F55"/>
    <w:rsid w:val="009A623F"/>
    <w:rsid w:val="009A6D04"/>
    <w:rsid w:val="009A752F"/>
    <w:rsid w:val="009B072A"/>
    <w:rsid w:val="009B0DD6"/>
    <w:rsid w:val="009B1AF2"/>
    <w:rsid w:val="009B1DBF"/>
    <w:rsid w:val="009B2728"/>
    <w:rsid w:val="009B4855"/>
    <w:rsid w:val="009B501E"/>
    <w:rsid w:val="009B6644"/>
    <w:rsid w:val="009C2A55"/>
    <w:rsid w:val="009C39BD"/>
    <w:rsid w:val="009C3B95"/>
    <w:rsid w:val="009C5153"/>
    <w:rsid w:val="009C70F4"/>
    <w:rsid w:val="009D1962"/>
    <w:rsid w:val="009D5478"/>
    <w:rsid w:val="009D5D74"/>
    <w:rsid w:val="009D5DAF"/>
    <w:rsid w:val="009D61A7"/>
    <w:rsid w:val="009D7BA3"/>
    <w:rsid w:val="009D7E18"/>
    <w:rsid w:val="009E1834"/>
    <w:rsid w:val="009E2ECB"/>
    <w:rsid w:val="009F05D1"/>
    <w:rsid w:val="009F1909"/>
    <w:rsid w:val="009F228C"/>
    <w:rsid w:val="009F2BA1"/>
    <w:rsid w:val="009F5069"/>
    <w:rsid w:val="009F79C2"/>
    <w:rsid w:val="00A017AD"/>
    <w:rsid w:val="00A01956"/>
    <w:rsid w:val="00A02EC1"/>
    <w:rsid w:val="00A06052"/>
    <w:rsid w:val="00A07A0D"/>
    <w:rsid w:val="00A129B9"/>
    <w:rsid w:val="00A130BD"/>
    <w:rsid w:val="00A1524E"/>
    <w:rsid w:val="00A230C0"/>
    <w:rsid w:val="00A2327C"/>
    <w:rsid w:val="00A235C6"/>
    <w:rsid w:val="00A25EEC"/>
    <w:rsid w:val="00A27EEC"/>
    <w:rsid w:val="00A30CC5"/>
    <w:rsid w:val="00A32499"/>
    <w:rsid w:val="00A339E2"/>
    <w:rsid w:val="00A33EA6"/>
    <w:rsid w:val="00A35EDD"/>
    <w:rsid w:val="00A3734E"/>
    <w:rsid w:val="00A41246"/>
    <w:rsid w:val="00A424E8"/>
    <w:rsid w:val="00A447E2"/>
    <w:rsid w:val="00A47059"/>
    <w:rsid w:val="00A502F8"/>
    <w:rsid w:val="00A5613A"/>
    <w:rsid w:val="00A57AA0"/>
    <w:rsid w:val="00A60DAE"/>
    <w:rsid w:val="00A621F1"/>
    <w:rsid w:val="00A6487D"/>
    <w:rsid w:val="00A671C6"/>
    <w:rsid w:val="00A67840"/>
    <w:rsid w:val="00A7021E"/>
    <w:rsid w:val="00A73EE4"/>
    <w:rsid w:val="00A75310"/>
    <w:rsid w:val="00A826B3"/>
    <w:rsid w:val="00A876D1"/>
    <w:rsid w:val="00A91ADE"/>
    <w:rsid w:val="00A954C3"/>
    <w:rsid w:val="00AA2284"/>
    <w:rsid w:val="00AA436E"/>
    <w:rsid w:val="00AB05F4"/>
    <w:rsid w:val="00AB0C2A"/>
    <w:rsid w:val="00AB19B9"/>
    <w:rsid w:val="00AB294D"/>
    <w:rsid w:val="00AB3BB6"/>
    <w:rsid w:val="00AC0D74"/>
    <w:rsid w:val="00AC1ABD"/>
    <w:rsid w:val="00AC4E04"/>
    <w:rsid w:val="00AC6288"/>
    <w:rsid w:val="00AC678B"/>
    <w:rsid w:val="00AC7683"/>
    <w:rsid w:val="00AD0177"/>
    <w:rsid w:val="00AD1D47"/>
    <w:rsid w:val="00AD47A3"/>
    <w:rsid w:val="00AE2E51"/>
    <w:rsid w:val="00AF020E"/>
    <w:rsid w:val="00AF0459"/>
    <w:rsid w:val="00AF069C"/>
    <w:rsid w:val="00AF23EE"/>
    <w:rsid w:val="00AF2FD3"/>
    <w:rsid w:val="00AF329C"/>
    <w:rsid w:val="00B05CE2"/>
    <w:rsid w:val="00B07C3F"/>
    <w:rsid w:val="00B1096A"/>
    <w:rsid w:val="00B119C6"/>
    <w:rsid w:val="00B13AC2"/>
    <w:rsid w:val="00B1745B"/>
    <w:rsid w:val="00B2035B"/>
    <w:rsid w:val="00B22471"/>
    <w:rsid w:val="00B22869"/>
    <w:rsid w:val="00B23AD4"/>
    <w:rsid w:val="00B258E8"/>
    <w:rsid w:val="00B25F79"/>
    <w:rsid w:val="00B267AD"/>
    <w:rsid w:val="00B30368"/>
    <w:rsid w:val="00B3134F"/>
    <w:rsid w:val="00B33FA1"/>
    <w:rsid w:val="00B37A39"/>
    <w:rsid w:val="00B41AC4"/>
    <w:rsid w:val="00B423EC"/>
    <w:rsid w:val="00B45D27"/>
    <w:rsid w:val="00B4625A"/>
    <w:rsid w:val="00B4654C"/>
    <w:rsid w:val="00B47079"/>
    <w:rsid w:val="00B5006F"/>
    <w:rsid w:val="00B5254C"/>
    <w:rsid w:val="00B55966"/>
    <w:rsid w:val="00B57340"/>
    <w:rsid w:val="00B6263C"/>
    <w:rsid w:val="00B64DD0"/>
    <w:rsid w:val="00B70072"/>
    <w:rsid w:val="00B74205"/>
    <w:rsid w:val="00B752A7"/>
    <w:rsid w:val="00B752B0"/>
    <w:rsid w:val="00B80AEF"/>
    <w:rsid w:val="00B80F26"/>
    <w:rsid w:val="00B846F9"/>
    <w:rsid w:val="00B85FF2"/>
    <w:rsid w:val="00B92226"/>
    <w:rsid w:val="00B94711"/>
    <w:rsid w:val="00B951E8"/>
    <w:rsid w:val="00BA1290"/>
    <w:rsid w:val="00BA213A"/>
    <w:rsid w:val="00BA6046"/>
    <w:rsid w:val="00BB07B2"/>
    <w:rsid w:val="00BB329D"/>
    <w:rsid w:val="00BC0106"/>
    <w:rsid w:val="00BC0720"/>
    <w:rsid w:val="00BC096B"/>
    <w:rsid w:val="00BC171E"/>
    <w:rsid w:val="00BC39EE"/>
    <w:rsid w:val="00BC4B5E"/>
    <w:rsid w:val="00BC5B05"/>
    <w:rsid w:val="00BC7FAE"/>
    <w:rsid w:val="00BD0459"/>
    <w:rsid w:val="00BD0797"/>
    <w:rsid w:val="00BE48E7"/>
    <w:rsid w:val="00BE6F50"/>
    <w:rsid w:val="00BE7245"/>
    <w:rsid w:val="00BF0839"/>
    <w:rsid w:val="00BF1C43"/>
    <w:rsid w:val="00BF2354"/>
    <w:rsid w:val="00BF4547"/>
    <w:rsid w:val="00BF7806"/>
    <w:rsid w:val="00C009F1"/>
    <w:rsid w:val="00C0328A"/>
    <w:rsid w:val="00C0340B"/>
    <w:rsid w:val="00C0789E"/>
    <w:rsid w:val="00C10C86"/>
    <w:rsid w:val="00C11F32"/>
    <w:rsid w:val="00C123E0"/>
    <w:rsid w:val="00C14B62"/>
    <w:rsid w:val="00C22948"/>
    <w:rsid w:val="00C23AD8"/>
    <w:rsid w:val="00C241A8"/>
    <w:rsid w:val="00C253F9"/>
    <w:rsid w:val="00C33271"/>
    <w:rsid w:val="00C34910"/>
    <w:rsid w:val="00C36FD9"/>
    <w:rsid w:val="00C40032"/>
    <w:rsid w:val="00C43986"/>
    <w:rsid w:val="00C449C5"/>
    <w:rsid w:val="00C4507A"/>
    <w:rsid w:val="00C45BD1"/>
    <w:rsid w:val="00C506B5"/>
    <w:rsid w:val="00C510C5"/>
    <w:rsid w:val="00C52A57"/>
    <w:rsid w:val="00C53775"/>
    <w:rsid w:val="00C55065"/>
    <w:rsid w:val="00C55966"/>
    <w:rsid w:val="00C57302"/>
    <w:rsid w:val="00C65A86"/>
    <w:rsid w:val="00C676CA"/>
    <w:rsid w:val="00C7201A"/>
    <w:rsid w:val="00C72423"/>
    <w:rsid w:val="00C74950"/>
    <w:rsid w:val="00C75CAA"/>
    <w:rsid w:val="00C803F2"/>
    <w:rsid w:val="00C807AB"/>
    <w:rsid w:val="00C80D22"/>
    <w:rsid w:val="00C81177"/>
    <w:rsid w:val="00C838FC"/>
    <w:rsid w:val="00C847F8"/>
    <w:rsid w:val="00C85689"/>
    <w:rsid w:val="00C85DFB"/>
    <w:rsid w:val="00C90323"/>
    <w:rsid w:val="00C931B4"/>
    <w:rsid w:val="00CA1B0D"/>
    <w:rsid w:val="00CA3772"/>
    <w:rsid w:val="00CA769E"/>
    <w:rsid w:val="00CA7A13"/>
    <w:rsid w:val="00CB148A"/>
    <w:rsid w:val="00CB35F7"/>
    <w:rsid w:val="00CB3D28"/>
    <w:rsid w:val="00CB5370"/>
    <w:rsid w:val="00CB5871"/>
    <w:rsid w:val="00CB6A42"/>
    <w:rsid w:val="00CB6B9D"/>
    <w:rsid w:val="00CB6CA7"/>
    <w:rsid w:val="00CB7DB5"/>
    <w:rsid w:val="00CC18A1"/>
    <w:rsid w:val="00CC2F34"/>
    <w:rsid w:val="00CC3905"/>
    <w:rsid w:val="00CC7B2C"/>
    <w:rsid w:val="00CC7F4B"/>
    <w:rsid w:val="00CD0108"/>
    <w:rsid w:val="00CD1A60"/>
    <w:rsid w:val="00CD2E98"/>
    <w:rsid w:val="00CD3E49"/>
    <w:rsid w:val="00CE339F"/>
    <w:rsid w:val="00CE3824"/>
    <w:rsid w:val="00CE4169"/>
    <w:rsid w:val="00CE7E7F"/>
    <w:rsid w:val="00CF126C"/>
    <w:rsid w:val="00D0176B"/>
    <w:rsid w:val="00D01794"/>
    <w:rsid w:val="00D03560"/>
    <w:rsid w:val="00D06BD6"/>
    <w:rsid w:val="00D11ADE"/>
    <w:rsid w:val="00D124AA"/>
    <w:rsid w:val="00D130A5"/>
    <w:rsid w:val="00D17766"/>
    <w:rsid w:val="00D217BC"/>
    <w:rsid w:val="00D26A13"/>
    <w:rsid w:val="00D26F54"/>
    <w:rsid w:val="00D328B8"/>
    <w:rsid w:val="00D331CC"/>
    <w:rsid w:val="00D35BFC"/>
    <w:rsid w:val="00D36332"/>
    <w:rsid w:val="00D374F7"/>
    <w:rsid w:val="00D40F03"/>
    <w:rsid w:val="00D41732"/>
    <w:rsid w:val="00D452D3"/>
    <w:rsid w:val="00D47708"/>
    <w:rsid w:val="00D50F9A"/>
    <w:rsid w:val="00D52B40"/>
    <w:rsid w:val="00D53458"/>
    <w:rsid w:val="00D54BDD"/>
    <w:rsid w:val="00D611AC"/>
    <w:rsid w:val="00D61ADD"/>
    <w:rsid w:val="00D61CEB"/>
    <w:rsid w:val="00D66787"/>
    <w:rsid w:val="00D75454"/>
    <w:rsid w:val="00D7754D"/>
    <w:rsid w:val="00D77E68"/>
    <w:rsid w:val="00D80192"/>
    <w:rsid w:val="00D84C67"/>
    <w:rsid w:val="00D870D4"/>
    <w:rsid w:val="00D904BC"/>
    <w:rsid w:val="00D93A0C"/>
    <w:rsid w:val="00D93A14"/>
    <w:rsid w:val="00D95DC9"/>
    <w:rsid w:val="00D969B9"/>
    <w:rsid w:val="00DA1114"/>
    <w:rsid w:val="00DA168C"/>
    <w:rsid w:val="00DA17BC"/>
    <w:rsid w:val="00DA188F"/>
    <w:rsid w:val="00DA1E52"/>
    <w:rsid w:val="00DA2B38"/>
    <w:rsid w:val="00DA3434"/>
    <w:rsid w:val="00DA4763"/>
    <w:rsid w:val="00DA4FC5"/>
    <w:rsid w:val="00DA52E0"/>
    <w:rsid w:val="00DA6161"/>
    <w:rsid w:val="00DA7D9D"/>
    <w:rsid w:val="00DB0762"/>
    <w:rsid w:val="00DB0F7F"/>
    <w:rsid w:val="00DB265D"/>
    <w:rsid w:val="00DB5DA6"/>
    <w:rsid w:val="00DB6F5C"/>
    <w:rsid w:val="00DC067B"/>
    <w:rsid w:val="00DC1A12"/>
    <w:rsid w:val="00DC1B8C"/>
    <w:rsid w:val="00DC6594"/>
    <w:rsid w:val="00DC6BFB"/>
    <w:rsid w:val="00DD2F93"/>
    <w:rsid w:val="00DD4537"/>
    <w:rsid w:val="00DD5296"/>
    <w:rsid w:val="00DD540D"/>
    <w:rsid w:val="00DE258F"/>
    <w:rsid w:val="00DE2D1D"/>
    <w:rsid w:val="00DE53F5"/>
    <w:rsid w:val="00DE573E"/>
    <w:rsid w:val="00DF0BB1"/>
    <w:rsid w:val="00DF18CE"/>
    <w:rsid w:val="00DF37C1"/>
    <w:rsid w:val="00DF46A6"/>
    <w:rsid w:val="00DF502F"/>
    <w:rsid w:val="00DF5FC6"/>
    <w:rsid w:val="00E04125"/>
    <w:rsid w:val="00E05000"/>
    <w:rsid w:val="00E0562C"/>
    <w:rsid w:val="00E05FF1"/>
    <w:rsid w:val="00E07FB7"/>
    <w:rsid w:val="00E11277"/>
    <w:rsid w:val="00E15B64"/>
    <w:rsid w:val="00E1644C"/>
    <w:rsid w:val="00E17AF3"/>
    <w:rsid w:val="00E23C38"/>
    <w:rsid w:val="00E25E0D"/>
    <w:rsid w:val="00E34CDA"/>
    <w:rsid w:val="00E34E84"/>
    <w:rsid w:val="00E36429"/>
    <w:rsid w:val="00E37AEB"/>
    <w:rsid w:val="00E417F3"/>
    <w:rsid w:val="00E41CC0"/>
    <w:rsid w:val="00E42C72"/>
    <w:rsid w:val="00E431CE"/>
    <w:rsid w:val="00E45A1E"/>
    <w:rsid w:val="00E46A73"/>
    <w:rsid w:val="00E5146E"/>
    <w:rsid w:val="00E51FCB"/>
    <w:rsid w:val="00E5207E"/>
    <w:rsid w:val="00E535A0"/>
    <w:rsid w:val="00E549BF"/>
    <w:rsid w:val="00E55747"/>
    <w:rsid w:val="00E56704"/>
    <w:rsid w:val="00E5670E"/>
    <w:rsid w:val="00E609E8"/>
    <w:rsid w:val="00E6108A"/>
    <w:rsid w:val="00E6331B"/>
    <w:rsid w:val="00E64A56"/>
    <w:rsid w:val="00E667E7"/>
    <w:rsid w:val="00E67CCA"/>
    <w:rsid w:val="00E67EE1"/>
    <w:rsid w:val="00E7287F"/>
    <w:rsid w:val="00E73BBE"/>
    <w:rsid w:val="00E74E59"/>
    <w:rsid w:val="00E76A8A"/>
    <w:rsid w:val="00E8108A"/>
    <w:rsid w:val="00E87615"/>
    <w:rsid w:val="00E8784C"/>
    <w:rsid w:val="00E87A21"/>
    <w:rsid w:val="00E96912"/>
    <w:rsid w:val="00E97736"/>
    <w:rsid w:val="00EA06E1"/>
    <w:rsid w:val="00EA150A"/>
    <w:rsid w:val="00EA1F2C"/>
    <w:rsid w:val="00EA21EB"/>
    <w:rsid w:val="00EA41AA"/>
    <w:rsid w:val="00EA4970"/>
    <w:rsid w:val="00EA587C"/>
    <w:rsid w:val="00EA5EBD"/>
    <w:rsid w:val="00EA6605"/>
    <w:rsid w:val="00EA78D2"/>
    <w:rsid w:val="00EB1F16"/>
    <w:rsid w:val="00EB2FD9"/>
    <w:rsid w:val="00EB42F7"/>
    <w:rsid w:val="00EB47D6"/>
    <w:rsid w:val="00EB5F88"/>
    <w:rsid w:val="00EB636B"/>
    <w:rsid w:val="00EC448A"/>
    <w:rsid w:val="00ED0D8A"/>
    <w:rsid w:val="00ED12FF"/>
    <w:rsid w:val="00ED1FA2"/>
    <w:rsid w:val="00ED3560"/>
    <w:rsid w:val="00ED41CF"/>
    <w:rsid w:val="00ED4AF7"/>
    <w:rsid w:val="00ED682B"/>
    <w:rsid w:val="00EE3CAA"/>
    <w:rsid w:val="00EE4C5F"/>
    <w:rsid w:val="00EE51E9"/>
    <w:rsid w:val="00EE5636"/>
    <w:rsid w:val="00EE7BC8"/>
    <w:rsid w:val="00EE7F1A"/>
    <w:rsid w:val="00EF0284"/>
    <w:rsid w:val="00EF0EA7"/>
    <w:rsid w:val="00EF3399"/>
    <w:rsid w:val="00EF41D0"/>
    <w:rsid w:val="00F045C1"/>
    <w:rsid w:val="00F059B6"/>
    <w:rsid w:val="00F0697E"/>
    <w:rsid w:val="00F115D3"/>
    <w:rsid w:val="00F16AB3"/>
    <w:rsid w:val="00F24ADD"/>
    <w:rsid w:val="00F24DA6"/>
    <w:rsid w:val="00F24FBD"/>
    <w:rsid w:val="00F31536"/>
    <w:rsid w:val="00F33BAA"/>
    <w:rsid w:val="00F3456A"/>
    <w:rsid w:val="00F40224"/>
    <w:rsid w:val="00F40227"/>
    <w:rsid w:val="00F41178"/>
    <w:rsid w:val="00F43E01"/>
    <w:rsid w:val="00F4473A"/>
    <w:rsid w:val="00F45894"/>
    <w:rsid w:val="00F47793"/>
    <w:rsid w:val="00F47A9E"/>
    <w:rsid w:val="00F47B9A"/>
    <w:rsid w:val="00F5043A"/>
    <w:rsid w:val="00F5121E"/>
    <w:rsid w:val="00F51EE5"/>
    <w:rsid w:val="00F531DF"/>
    <w:rsid w:val="00F56532"/>
    <w:rsid w:val="00F6002D"/>
    <w:rsid w:val="00F61C81"/>
    <w:rsid w:val="00F61D40"/>
    <w:rsid w:val="00F620F5"/>
    <w:rsid w:val="00F715D7"/>
    <w:rsid w:val="00F72DA1"/>
    <w:rsid w:val="00F7560F"/>
    <w:rsid w:val="00F80064"/>
    <w:rsid w:val="00F80573"/>
    <w:rsid w:val="00F826C4"/>
    <w:rsid w:val="00F82A56"/>
    <w:rsid w:val="00F835EA"/>
    <w:rsid w:val="00F84720"/>
    <w:rsid w:val="00F85B5B"/>
    <w:rsid w:val="00F85F8A"/>
    <w:rsid w:val="00F86C12"/>
    <w:rsid w:val="00F87530"/>
    <w:rsid w:val="00F90D38"/>
    <w:rsid w:val="00F91E37"/>
    <w:rsid w:val="00F9268C"/>
    <w:rsid w:val="00F93307"/>
    <w:rsid w:val="00FA063A"/>
    <w:rsid w:val="00FA5D99"/>
    <w:rsid w:val="00FA70BD"/>
    <w:rsid w:val="00FA77C9"/>
    <w:rsid w:val="00FB0ACD"/>
    <w:rsid w:val="00FB12FF"/>
    <w:rsid w:val="00FB244E"/>
    <w:rsid w:val="00FB31AC"/>
    <w:rsid w:val="00FB53CB"/>
    <w:rsid w:val="00FB5C8B"/>
    <w:rsid w:val="00FC20B8"/>
    <w:rsid w:val="00FC3A2A"/>
    <w:rsid w:val="00FC3A58"/>
    <w:rsid w:val="00FC6F76"/>
    <w:rsid w:val="00FC6FDB"/>
    <w:rsid w:val="00FD37FE"/>
    <w:rsid w:val="00FD3E74"/>
    <w:rsid w:val="00FE016E"/>
    <w:rsid w:val="00FE1700"/>
    <w:rsid w:val="00FE2879"/>
    <w:rsid w:val="00FE3C0C"/>
    <w:rsid w:val="00FE3C69"/>
    <w:rsid w:val="00FE4551"/>
    <w:rsid w:val="00FE6173"/>
    <w:rsid w:val="00FF16DF"/>
    <w:rsid w:val="00FF41DD"/>
    <w:rsid w:val="00FF6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4AC788F1"/>
  <w15:chartTrackingRefBased/>
  <w15:docId w15:val="{90C660D6-5B1E-447E-83FF-FCDB6EAE9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55F55"/>
    <w:pPr>
      <w:suppressAutoHyphens/>
    </w:pPr>
    <w:rPr>
      <w:sz w:val="24"/>
      <w:szCs w:val="24"/>
      <w:lang w:val="ru-RU" w:eastAsia="ar-SA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pPr>
      <w:keepNext/>
      <w:widowControl w:val="0"/>
      <w:numPr>
        <w:ilvl w:val="1"/>
        <w:numId w:val="1"/>
      </w:numPr>
      <w:spacing w:line="360" w:lineRule="auto"/>
      <w:ind w:left="0" w:firstLine="720"/>
      <w:jc w:val="both"/>
      <w:outlineLvl w:val="1"/>
    </w:pPr>
    <w:rPr>
      <w:b/>
      <w:bCs/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rsid w:val="002729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aliases w:val=" Знак Знак Знак Знак Знак Знак Знак1"/>
    <w:link w:val="a4"/>
    <w:uiPriority w:val="1"/>
    <w:unhideWhenUsed/>
  </w:style>
  <w:style w:type="character" w:customStyle="1" w:styleId="WW8Num1z0">
    <w:name w:val="WW8Num1z0"/>
    <w:rPr>
      <w:rFonts w:ascii="Times New Roman" w:hAnsi="Times New Roman" w:cs="Times New Roman"/>
      <w:color w:val="auto"/>
      <w:sz w:val="28"/>
      <w:szCs w:val="28"/>
      <w:lang w:val="uk-UA"/>
    </w:rPr>
  </w:style>
  <w:style w:type="character" w:customStyle="1" w:styleId="WW8Num2z0">
    <w:name w:val="WW8Num2z0"/>
    <w:rPr>
      <w:rFonts w:ascii="Wingdings" w:hAnsi="Wingdings" w:cs="Wingdings"/>
      <w:lang w:val="uk-UA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3z0">
    <w:name w:val="WW8Num3z0"/>
    <w:rPr>
      <w:rFonts w:cs="Times New Roman"/>
    </w:rPr>
  </w:style>
  <w:style w:type="character" w:customStyle="1" w:styleId="WW8Num4z0">
    <w:name w:val="WW8Num4z0"/>
    <w:rPr>
      <w:lang w:val="uk-UA"/>
    </w:rPr>
  </w:style>
  <w:style w:type="character" w:customStyle="1" w:styleId="WW8Num6z0">
    <w:name w:val="WW8Num6z0"/>
    <w:rPr>
      <w:lang w:val="uk-UA"/>
    </w:rPr>
  </w:style>
  <w:style w:type="character" w:customStyle="1" w:styleId="WW8Num3z1">
    <w:name w:val="WW8Num3z1"/>
    <w:rPr>
      <w:rFonts w:cs="Times New Roman"/>
      <w:sz w:val="28"/>
      <w:szCs w:val="28"/>
      <w:lang w:val="uk-UA"/>
    </w:rPr>
  </w:style>
  <w:style w:type="character" w:customStyle="1" w:styleId="WW8Num5z0">
    <w:name w:val="WW8Num5z0"/>
    <w:rPr>
      <w:rFonts w:ascii="Times New Roman" w:hAnsi="Times New Roman" w:cs="Times New Roman"/>
      <w:b w:val="0"/>
      <w:sz w:val="28"/>
      <w:szCs w:val="28"/>
      <w:lang w:val="uk-UA"/>
    </w:rPr>
  </w:style>
  <w:style w:type="character" w:customStyle="1" w:styleId="WW8Num7z0">
    <w:name w:val="WW8Num7z0"/>
    <w:rPr>
      <w:rFonts w:ascii="Times New Roman" w:hAnsi="Times New Roman" w:cs="Times New Roman"/>
      <w:b w:val="0"/>
      <w:color w:val="000000"/>
      <w:sz w:val="28"/>
      <w:szCs w:val="28"/>
      <w:lang w:val="uk-UA"/>
    </w:rPr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0">
    <w:name w:val="WW8Num9z0"/>
  </w:style>
  <w:style w:type="character" w:customStyle="1" w:styleId="WW8Num12z1">
    <w:name w:val="WW8Num12z1"/>
  </w:style>
  <w:style w:type="character" w:customStyle="1" w:styleId="WW8Num15z0">
    <w:name w:val="WW8Num15z0"/>
    <w:rPr>
      <w:rFonts w:ascii="Times New Roman" w:eastAsia="Times New Roman" w:hAnsi="Times New Roman" w:cs="Times New Roman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Times New Roman" w:eastAsia="Calibri" w:hAnsi="Times New Roman" w:cs="Times New Roman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20">
    <w:name w:val="Основной шрифт абзаца2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Times New Roman" w:hAnsi="Symbol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sz w:val="28"/>
      <w:szCs w:val="28"/>
      <w:lang w:val="uk-UA"/>
    </w:rPr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  <w:rPr>
      <w:rFonts w:ascii="Times New Roman" w:eastAsia="Times New Roman" w:hAnsi="Times New Roman" w:cs="Times New Roman"/>
    </w:rPr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11z0">
    <w:name w:val="WW8Num11z0"/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eastAsia="Times New Roman" w:hAnsi="Symbol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0">
    <w:name w:val="WW8Num19z0"/>
    <w:rPr>
      <w:b/>
      <w:bCs/>
      <w:sz w:val="28"/>
      <w:szCs w:val="28"/>
      <w:lang w:val="uk-UA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Times New Roman" w:eastAsia="Times New Roman" w:hAnsi="Times New Roman" w:cs="Times New Roman"/>
    </w:rPr>
  </w:style>
  <w:style w:type="character" w:customStyle="1" w:styleId="WW8Num21z2">
    <w:name w:val="WW8Num21z2"/>
    <w:rPr>
      <w:rFonts w:ascii="Wingdings" w:hAnsi="Wingdings" w:cs="Wingdings"/>
    </w:rPr>
  </w:style>
  <w:style w:type="character" w:customStyle="1" w:styleId="WW8Num21z3">
    <w:name w:val="WW8Num21z3"/>
    <w:rPr>
      <w:rFonts w:ascii="Symbol" w:hAnsi="Symbol" w:cs="Symbol"/>
    </w:rPr>
  </w:style>
  <w:style w:type="character" w:customStyle="1" w:styleId="WW8Num21z4">
    <w:name w:val="WW8Num21z4"/>
    <w:rPr>
      <w:rFonts w:ascii="Courier New" w:hAnsi="Courier New" w:cs="Courier New"/>
    </w:rPr>
  </w:style>
  <w:style w:type="character" w:customStyle="1" w:styleId="WW8Num22z0">
    <w:name w:val="WW8Num22z0"/>
    <w:rPr>
      <w:rFonts w:ascii="Times New Roman" w:eastAsia="Times New Roman" w:hAnsi="Times New Roman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Times New Roman" w:hAnsi="Times New Roman" w:cs="Times New Roman"/>
      <w:b w:val="0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Times New Roman" w:hAnsi="Times New Roman" w:cs="Times New Roman"/>
      <w:b w:val="0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10">
    <w:name w:val="Основной шрифт абзаца1"/>
  </w:style>
  <w:style w:type="character" w:styleId="a5">
    <w:name w:val="page number"/>
    <w:basedOn w:val="10"/>
  </w:style>
  <w:style w:type="character" w:styleId="a6">
    <w:name w:val="Hyperlink"/>
    <w:rPr>
      <w:color w:val="0000FF"/>
      <w:u w:val="single"/>
    </w:rPr>
  </w:style>
  <w:style w:type="character" w:customStyle="1" w:styleId="a7">
    <w:name w:val="Символ нумерации"/>
  </w:style>
  <w:style w:type="character" w:customStyle="1" w:styleId="a8">
    <w:name w:val="Маркеры списка"/>
    <w:rPr>
      <w:rFonts w:ascii="OpenSymbol" w:eastAsia="OpenSymbol" w:hAnsi="OpenSymbol" w:cs="OpenSymbol"/>
    </w:rPr>
  </w:style>
  <w:style w:type="character" w:styleId="a9">
    <w:name w:val="Strong"/>
    <w:qFormat/>
    <w:rPr>
      <w:b/>
      <w:bCs/>
    </w:rPr>
  </w:style>
  <w:style w:type="character" w:customStyle="1" w:styleId="NumberingSymbols">
    <w:name w:val="Numbering Symbols"/>
  </w:style>
  <w:style w:type="paragraph" w:customStyle="1" w:styleId="Heading">
    <w:name w:val="Heading"/>
    <w:basedOn w:val="a"/>
    <w:next w:val="aa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a">
    <w:name w:val="Body Text"/>
    <w:basedOn w:val="a"/>
    <w:pPr>
      <w:spacing w:after="120"/>
    </w:pPr>
  </w:style>
  <w:style w:type="paragraph" w:styleId="ab">
    <w:name w:val="List"/>
    <w:basedOn w:val="aa"/>
    <w:rPr>
      <w:rFonts w:cs="Mangal"/>
    </w:rPr>
  </w:style>
  <w:style w:type="paragraph" w:customStyle="1" w:styleId="11">
    <w:name w:val="Назва об'є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a"/>
    <w:pPr>
      <w:suppressLineNumbers/>
    </w:pPr>
    <w:rPr>
      <w:rFonts w:cs="Mangal"/>
    </w:rPr>
  </w:style>
  <w:style w:type="paragraph" w:customStyle="1" w:styleId="ac">
    <w:name w:val="Заголовок"/>
    <w:basedOn w:val="a"/>
    <w:next w:val="aa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styleId="ad">
    <w:name w:val="Body Text Indent"/>
    <w:basedOn w:val="a"/>
    <w:link w:val="ae"/>
    <w:pPr>
      <w:ind w:firstLine="567"/>
    </w:pPr>
    <w:rPr>
      <w:sz w:val="28"/>
      <w:lang w:val="uk-UA"/>
    </w:rPr>
  </w:style>
  <w:style w:type="paragraph" w:styleId="af">
    <w:name w:val="header"/>
    <w:basedOn w:val="a"/>
    <w:link w:val="af0"/>
    <w:uiPriority w:val="99"/>
    <w:pPr>
      <w:tabs>
        <w:tab w:val="center" w:pos="4153"/>
        <w:tab w:val="right" w:pos="8306"/>
      </w:tabs>
    </w:pPr>
  </w:style>
  <w:style w:type="paragraph" w:styleId="af1">
    <w:name w:val="Title"/>
    <w:basedOn w:val="a"/>
    <w:next w:val="af2"/>
    <w:qFormat/>
    <w:pPr>
      <w:spacing w:line="360" w:lineRule="auto"/>
      <w:jc w:val="center"/>
    </w:pPr>
    <w:rPr>
      <w:caps/>
      <w:sz w:val="32"/>
      <w:lang w:val="uk-UA"/>
    </w:rPr>
  </w:style>
  <w:style w:type="paragraph" w:styleId="af2">
    <w:name w:val="Subtitle"/>
    <w:basedOn w:val="a"/>
    <w:next w:val="aa"/>
    <w:qFormat/>
    <w:pPr>
      <w:tabs>
        <w:tab w:val="left" w:pos="1122"/>
      </w:tabs>
      <w:spacing w:after="160"/>
      <w:ind w:left="1496" w:hanging="1496"/>
      <w:jc w:val="both"/>
    </w:pPr>
    <w:rPr>
      <w:sz w:val="28"/>
      <w:lang w:val="uk-UA"/>
    </w:rPr>
  </w:style>
  <w:style w:type="paragraph" w:customStyle="1" w:styleId="21">
    <w:name w:val="Основной текст с отступом 21"/>
    <w:basedOn w:val="a"/>
    <w:pPr>
      <w:spacing w:after="120" w:line="480" w:lineRule="auto"/>
      <w:ind w:left="283"/>
    </w:pPr>
  </w:style>
  <w:style w:type="paragraph" w:customStyle="1" w:styleId="31">
    <w:name w:val="Основной текст 31"/>
    <w:basedOn w:val="a"/>
    <w:pPr>
      <w:spacing w:after="120"/>
    </w:pPr>
    <w:rPr>
      <w:sz w:val="16"/>
      <w:szCs w:val="16"/>
    </w:rPr>
  </w:style>
  <w:style w:type="paragraph" w:customStyle="1" w:styleId="af3">
    <w:name w:val="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4">
    <w:name w:val="Знак Знак"/>
    <w:basedOn w:val="a"/>
    <w:rPr>
      <w:rFonts w:ascii="Verdana" w:hAnsi="Verdana" w:cs="Verdana"/>
      <w:sz w:val="28"/>
      <w:szCs w:val="28"/>
      <w:lang w:val="en-US"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  <w:rPr>
      <w:lang w:val="x-none"/>
    </w:rPr>
  </w:style>
  <w:style w:type="paragraph" w:customStyle="1" w:styleId="WW-">
    <w:name w:val="WW- Знак"/>
    <w:basedOn w:val="a"/>
    <w:rPr>
      <w:rFonts w:ascii="Verdana" w:hAnsi="Verdana" w:cs="Verdana"/>
      <w:sz w:val="28"/>
      <w:szCs w:val="28"/>
      <w:lang w:val="en-US"/>
    </w:rPr>
  </w:style>
  <w:style w:type="paragraph" w:customStyle="1" w:styleId="CharCharCharChar">
    <w:name w:val="Char Знак Знак Char Знак Знак Char Знак Знак Char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10">
    <w:name w:val="Знак Знак1 Знак Знак Знак Знак Знак Знак Знак Знак Знак Знак Знак Знак1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7">
    <w:name w:val="Balloon Text"/>
    <w:basedOn w:val="a"/>
    <w:rPr>
      <w:rFonts w:ascii="Tahoma" w:hAnsi="Tahoma" w:cs="Tahoma"/>
      <w:sz w:val="16"/>
      <w:szCs w:val="16"/>
    </w:rPr>
  </w:style>
  <w:style w:type="paragraph" w:styleId="af8">
    <w:name w:val="Normal (Web)"/>
    <w:basedOn w:val="a"/>
    <w:pPr>
      <w:spacing w:before="100" w:after="100"/>
    </w:pPr>
    <w:rPr>
      <w:rFonts w:eastAsia="SimSun"/>
      <w:lang w:val="uk-UA"/>
    </w:rPr>
  </w:style>
  <w:style w:type="paragraph" w:customStyle="1" w:styleId="14">
    <w:name w:val="Знак Знак1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11">
    <w:name w:val="Знак Знак1 Знак Знак Знак Знак1"/>
    <w:basedOn w:val="a"/>
    <w:rPr>
      <w:rFonts w:ascii="Verdana" w:hAnsi="Verdana" w:cs="Verdana"/>
      <w:sz w:val="20"/>
      <w:szCs w:val="20"/>
      <w:lang w:val="uk-UA"/>
    </w:rPr>
  </w:style>
  <w:style w:type="paragraph" w:customStyle="1" w:styleId="af9">
    <w:name w:val="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5">
    <w:name w:val="Знак Знак1 Знак Знак Знак Знак Знак Знак Знак Знак Знак Знак"/>
    <w:basedOn w:val="a"/>
    <w:rPr>
      <w:rFonts w:ascii="Verdana" w:hAnsi="Verdana" w:cs="Verdana"/>
      <w:sz w:val="20"/>
      <w:szCs w:val="20"/>
      <w:lang w:val="uk-UA"/>
    </w:rPr>
  </w:style>
  <w:style w:type="paragraph" w:customStyle="1" w:styleId="16">
    <w:name w:val="Знак Знак Знак Знак Знак Знак Знак Знак1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17">
    <w:name w:val="Знак Знак1 Знак Знак Знак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styleId="afa">
    <w:name w:val="List Paragraph"/>
    <w:basedOn w:val="a"/>
    <w:uiPriority w:val="34"/>
    <w:qFormat/>
    <w:pPr>
      <w:widowControl w:val="0"/>
      <w:ind w:left="708"/>
    </w:pPr>
    <w:rPr>
      <w:rFonts w:ascii="Courier New" w:hAnsi="Courier New" w:cs="Courier New"/>
      <w:color w:val="000000"/>
      <w:lang w:val="uk-UA"/>
    </w:rPr>
  </w:style>
  <w:style w:type="paragraph" w:customStyle="1" w:styleId="18">
    <w:name w:val="Знак Знак1 Знак Знак Знак 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/>
    </w:rPr>
  </w:style>
  <w:style w:type="paragraph" w:customStyle="1" w:styleId="afb">
    <w:name w:val="Содержимое таблицы"/>
    <w:basedOn w:val="a"/>
    <w:pPr>
      <w:suppressLineNumbers/>
    </w:pPr>
  </w:style>
  <w:style w:type="paragraph" w:customStyle="1" w:styleId="afc">
    <w:name w:val="Заголовок таблицы"/>
    <w:basedOn w:val="afb"/>
    <w:pPr>
      <w:jc w:val="center"/>
    </w:pPr>
    <w:rPr>
      <w:b/>
      <w:bCs/>
    </w:rPr>
  </w:style>
  <w:style w:type="paragraph" w:customStyle="1" w:styleId="afd">
    <w:name w:val="Содержимое врезки"/>
    <w:basedOn w:val="aa"/>
  </w:style>
  <w:style w:type="paragraph" w:customStyle="1" w:styleId="19">
    <w:name w:val="Знак Знак Знак Знак Знак Знак1 Знак"/>
    <w:basedOn w:val="a"/>
    <w:pPr>
      <w:suppressAutoHyphens w:val="0"/>
    </w:pPr>
    <w:rPr>
      <w:rFonts w:ascii="Verdana" w:hAnsi="Verdana" w:cs="Verdana"/>
      <w:sz w:val="20"/>
      <w:szCs w:val="20"/>
      <w:lang w:val="en-US"/>
    </w:rPr>
  </w:style>
  <w:style w:type="paragraph" w:customStyle="1" w:styleId="1a">
    <w:name w:val="Підпис1"/>
    <w:basedOn w:val="a"/>
    <w:pPr>
      <w:keepLines/>
      <w:tabs>
        <w:tab w:val="center" w:pos="2268"/>
        <w:tab w:val="left" w:pos="6804"/>
      </w:tabs>
      <w:spacing w:before="360"/>
    </w:pPr>
    <w:rPr>
      <w:rFonts w:ascii="Antiqua" w:hAnsi="Antiqua" w:cs="Antiqua"/>
      <w:b/>
      <w:position w:val="-22"/>
      <w:sz w:val="26"/>
      <w:szCs w:val="20"/>
      <w:lang w:val="uk-UA"/>
    </w:rPr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aa"/>
  </w:style>
  <w:style w:type="paragraph" w:customStyle="1" w:styleId="FR1">
    <w:name w:val="FR1"/>
    <w:rsid w:val="00C4507A"/>
    <w:pPr>
      <w:widowControl w:val="0"/>
      <w:suppressAutoHyphens/>
      <w:autoSpaceDE w:val="0"/>
    </w:pPr>
    <w:rPr>
      <w:b/>
      <w:bCs/>
      <w:sz w:val="16"/>
      <w:szCs w:val="16"/>
      <w:lang w:eastAsia="ar-SA"/>
    </w:rPr>
  </w:style>
  <w:style w:type="paragraph" w:customStyle="1" w:styleId="afe">
    <w:name w:val="Знак Знак Знак Знак Знак Знак Знак"/>
    <w:basedOn w:val="a"/>
    <w:rsid w:val="00C4507A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6">
    <w:name w:val="Нижній колонтитул Знак"/>
    <w:link w:val="af5"/>
    <w:uiPriority w:val="99"/>
    <w:rsid w:val="00897E0C"/>
    <w:rPr>
      <w:sz w:val="24"/>
      <w:szCs w:val="24"/>
      <w:lang w:eastAsia="ar-SA"/>
    </w:rPr>
  </w:style>
  <w:style w:type="paragraph" w:customStyle="1" w:styleId="aff">
    <w:name w:val="Знак Знак Знак Знак"/>
    <w:basedOn w:val="a"/>
    <w:rsid w:val="00E0562C"/>
    <w:pPr>
      <w:suppressAutoHyphens w:val="0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0">
    <w:name w:val="Знак Знак Знак Знак Знак"/>
    <w:basedOn w:val="a"/>
    <w:rsid w:val="00DB0F7F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customStyle="1" w:styleId="rvts23">
    <w:name w:val="rvts23"/>
    <w:rsid w:val="007850F2"/>
  </w:style>
  <w:style w:type="paragraph" w:customStyle="1" w:styleId="rvps6">
    <w:name w:val="rvps6"/>
    <w:basedOn w:val="a"/>
    <w:rsid w:val="007850F2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f1">
    <w:name w:val="No Spacing"/>
    <w:uiPriority w:val="1"/>
    <w:qFormat/>
    <w:rsid w:val="0007080F"/>
    <w:pPr>
      <w:suppressAutoHyphens/>
    </w:pPr>
    <w:rPr>
      <w:sz w:val="24"/>
      <w:szCs w:val="24"/>
      <w:lang w:val="ru-RU" w:eastAsia="ar-SA"/>
    </w:rPr>
  </w:style>
  <w:style w:type="character" w:customStyle="1" w:styleId="rvts0">
    <w:name w:val="rvts0"/>
    <w:rsid w:val="0023331E"/>
  </w:style>
  <w:style w:type="character" w:customStyle="1" w:styleId="rvts9">
    <w:name w:val="rvts9"/>
    <w:rsid w:val="0023331E"/>
  </w:style>
  <w:style w:type="paragraph" w:customStyle="1" w:styleId="rvps2">
    <w:name w:val="rvps2"/>
    <w:basedOn w:val="a"/>
    <w:rsid w:val="00DA7D9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a4">
    <w:name w:val="Знак Знак Знак"/>
    <w:basedOn w:val="a"/>
    <w:link w:val="a3"/>
    <w:rsid w:val="008B5AA3"/>
    <w:pPr>
      <w:suppressAutoHyphens w:val="0"/>
    </w:pPr>
    <w:rPr>
      <w:rFonts w:ascii="Verdana" w:hAnsi="Verdana" w:cs="Verdana"/>
      <w:sz w:val="20"/>
      <w:szCs w:val="20"/>
      <w:lang w:val="uk-UA" w:eastAsia="en-US"/>
    </w:rPr>
  </w:style>
  <w:style w:type="character" w:styleId="aff2">
    <w:name w:val="FollowedHyperlink"/>
    <w:uiPriority w:val="99"/>
    <w:semiHidden/>
    <w:unhideWhenUsed/>
    <w:rsid w:val="008A02FB"/>
    <w:rPr>
      <w:color w:val="800080"/>
      <w:u w:val="single"/>
    </w:rPr>
  </w:style>
  <w:style w:type="paragraph" w:customStyle="1" w:styleId="tc2">
    <w:name w:val="tc2"/>
    <w:basedOn w:val="a"/>
    <w:rsid w:val="002729A1"/>
    <w:pPr>
      <w:suppressAutoHyphens w:val="0"/>
      <w:spacing w:line="300" w:lineRule="atLeast"/>
      <w:jc w:val="center"/>
    </w:pPr>
    <w:rPr>
      <w:lang w:eastAsia="ru-RU"/>
    </w:rPr>
  </w:style>
  <w:style w:type="character" w:customStyle="1" w:styleId="30">
    <w:name w:val="Заголовок 3 Знак"/>
    <w:link w:val="3"/>
    <w:uiPriority w:val="9"/>
    <w:semiHidden/>
    <w:rsid w:val="002729A1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table" w:styleId="aff3">
    <w:name w:val="Table Grid"/>
    <w:basedOn w:val="a1"/>
    <w:uiPriority w:val="59"/>
    <w:rsid w:val="00B752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Основний текст з відступом Знак"/>
    <w:link w:val="ad"/>
    <w:rsid w:val="00CD2E98"/>
    <w:rPr>
      <w:sz w:val="28"/>
      <w:szCs w:val="24"/>
      <w:lang w:eastAsia="ar-SA"/>
    </w:rPr>
  </w:style>
  <w:style w:type="character" w:customStyle="1" w:styleId="af0">
    <w:name w:val="Верхній колонтитул Знак"/>
    <w:basedOn w:val="a0"/>
    <w:link w:val="af"/>
    <w:uiPriority w:val="99"/>
    <w:rsid w:val="00B423EC"/>
    <w:rPr>
      <w:sz w:val="24"/>
      <w:szCs w:val="24"/>
      <w:lang w:val="ru-RU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551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7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02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08294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7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0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93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0DB31-2200-407D-A971-624CA116A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5112</Words>
  <Characters>2914</Characters>
  <Application>Microsoft Office Word</Application>
  <DocSecurity>0</DocSecurity>
  <Lines>24</Lines>
  <Paragraphs>16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ЗАТВЕРДЖУЮ</vt:lpstr>
      <vt:lpstr>ЗАТВЕРДЖУЮ</vt:lpstr>
    </vt:vector>
  </TitlesOfParts>
  <Company>SPecialiST RePack</Company>
  <LinksUpToDate>false</LinksUpToDate>
  <CharactersWithSpaces>8010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Samyj xrenovyj</dc:creator>
  <cp:keywords/>
  <cp:lastModifiedBy>Secretary</cp:lastModifiedBy>
  <cp:revision>2</cp:revision>
  <cp:lastPrinted>2024-07-17T10:59:00Z</cp:lastPrinted>
  <dcterms:created xsi:type="dcterms:W3CDTF">2025-09-30T11:23:00Z</dcterms:created>
  <dcterms:modified xsi:type="dcterms:W3CDTF">2025-09-30T11:23:00Z</dcterms:modified>
</cp:coreProperties>
</file>